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2487" w:rsidRPr="006C2487" w:rsidRDefault="006C2487" w:rsidP="006C2487">
      <w:pPr>
        <w:shd w:val="clear" w:color="auto" w:fill="FFFFFF"/>
        <w:spacing w:after="0" w:line="240" w:lineRule="auto"/>
        <w:jc w:val="center"/>
        <w:rPr>
          <w:rFonts w:ascii="Verdana" w:eastAsia="Times New Roman" w:hAnsi="Verdana" w:cs="Times New Roman"/>
          <w:color w:val="222222"/>
          <w:sz w:val="26"/>
          <w:szCs w:val="26"/>
          <w:lang w:eastAsia="ru-RU"/>
        </w:rPr>
      </w:pPr>
      <w:r w:rsidRPr="006C2487">
        <w:rPr>
          <w:rFonts w:ascii="Verdana" w:eastAsia="Times New Roman" w:hAnsi="Verdana" w:cs="Times New Roman"/>
          <w:b/>
          <w:bCs/>
          <w:color w:val="222222"/>
          <w:sz w:val="26"/>
          <w:szCs w:val="26"/>
          <w:lang w:eastAsia="ru-RU"/>
        </w:rPr>
        <w:t>ПЛАН ЗАКУПКИ ТОВАРОВ, РАБОТ, УСЛУГ</w:t>
      </w:r>
      <w:r w:rsidRPr="006C2487">
        <w:rPr>
          <w:rFonts w:ascii="Verdana" w:eastAsia="Times New Roman" w:hAnsi="Verdana" w:cs="Times New Roman"/>
          <w:color w:val="222222"/>
          <w:sz w:val="26"/>
          <w:szCs w:val="26"/>
          <w:lang w:eastAsia="ru-RU"/>
        </w:rPr>
        <w:br/>
        <w:t>на 2026 год (на период с 01.01.2026 по 31.12.2026)</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3065"/>
        <w:gridCol w:w="11489"/>
      </w:tblGrid>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Наименование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МУНИЦИПАЛЬНОЕ АВТОНОМНОЕ УЧРЕЖДЕНИЕ КУЛЬТУРЫ "МЕЖПОСЕЛЕНЧЕСКИЙ КУЛЬТУРНО-ПРОСВЕТИТЕЛЬCКИЙ ЦЕНТР КИРИШСКОГО МУНИЦИПАЛЬНОГО РАЙОНА"</w:t>
            </w: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Адрес местонахождения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187110, ОБЛАСТЬ ЛЕНИНГРАДСКАЯ, Р-Н КИРИШСКИЙ, </w:t>
            </w:r>
            <w:proofErr w:type="gramStart"/>
            <w:r w:rsidRPr="006C2487">
              <w:rPr>
                <w:rFonts w:ascii="Verdana" w:eastAsia="Times New Roman" w:hAnsi="Verdana" w:cs="Times New Roman"/>
                <w:color w:val="222222"/>
                <w:sz w:val="20"/>
                <w:szCs w:val="20"/>
                <w:lang w:eastAsia="ru-RU"/>
              </w:rPr>
              <w:t>Г..</w:t>
            </w:r>
            <w:proofErr w:type="gramEnd"/>
            <w:r w:rsidRPr="006C2487">
              <w:rPr>
                <w:rFonts w:ascii="Verdana" w:eastAsia="Times New Roman" w:hAnsi="Verdana" w:cs="Times New Roman"/>
                <w:color w:val="222222"/>
                <w:sz w:val="20"/>
                <w:szCs w:val="20"/>
                <w:lang w:eastAsia="ru-RU"/>
              </w:rPr>
              <w:t xml:space="preserve"> КИРИШИ, УЛ. СОВЕТСКАЯ, Д. 31</w:t>
            </w: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Телефон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Электронная почта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mrb2014@bk.ru</w:t>
            </w: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ИНН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4727001808</w:t>
            </w: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КПП</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472701001</w:t>
            </w: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41425000000</w:t>
            </w:r>
          </w:p>
        </w:tc>
      </w:tr>
    </w:tbl>
    <w:p w:rsidR="006C2487" w:rsidRPr="006C2487" w:rsidRDefault="006C2487" w:rsidP="006C2487">
      <w:pPr>
        <w:spacing w:after="0" w:line="240" w:lineRule="auto"/>
        <w:rPr>
          <w:rFonts w:ascii="Times New Roman" w:eastAsia="Times New Roman" w:hAnsi="Times New Roman" w:cs="Times New Roman"/>
          <w:sz w:val="24"/>
          <w:szCs w:val="24"/>
          <w:lang w:eastAsia="ru-RU"/>
        </w:rPr>
      </w:pPr>
      <w:r w:rsidRPr="006C2487">
        <w:rPr>
          <w:rFonts w:ascii="Verdana" w:eastAsia="Times New Roman" w:hAnsi="Verdana" w:cs="Times New Roman"/>
          <w:color w:val="222222"/>
          <w:sz w:val="20"/>
          <w:szCs w:val="20"/>
          <w:lang w:eastAsia="ru-RU"/>
        </w:rPr>
        <w:br/>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37"/>
        <w:gridCol w:w="527"/>
        <w:gridCol w:w="699"/>
        <w:gridCol w:w="1324"/>
        <w:gridCol w:w="1351"/>
        <w:gridCol w:w="404"/>
        <w:gridCol w:w="831"/>
        <w:gridCol w:w="952"/>
        <w:gridCol w:w="713"/>
        <w:gridCol w:w="831"/>
        <w:gridCol w:w="920"/>
        <w:gridCol w:w="878"/>
        <w:gridCol w:w="934"/>
        <w:gridCol w:w="1073"/>
        <w:gridCol w:w="747"/>
        <w:gridCol w:w="993"/>
        <w:gridCol w:w="640"/>
      </w:tblGrid>
      <w:tr w:rsidR="006C2487" w:rsidRPr="006C2487" w:rsidTr="006C248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b/>
                <w:bCs/>
                <w:color w:val="222222"/>
                <w:sz w:val="20"/>
                <w:szCs w:val="20"/>
                <w:lang w:eastAsia="ru-RU"/>
              </w:rPr>
            </w:pPr>
            <w:r w:rsidRPr="006C2487">
              <w:rPr>
                <w:rFonts w:ascii="Verdana" w:eastAsia="Times New Roman" w:hAnsi="Verdana" w:cs="Times New Roman"/>
                <w:b/>
                <w:bCs/>
                <w:color w:val="222222"/>
                <w:sz w:val="20"/>
                <w:szCs w:val="20"/>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b/>
                <w:bCs/>
                <w:color w:val="222222"/>
                <w:sz w:val="20"/>
                <w:szCs w:val="20"/>
                <w:lang w:eastAsia="ru-RU"/>
              </w:rPr>
            </w:pPr>
            <w:r w:rsidRPr="006C2487">
              <w:rPr>
                <w:rFonts w:ascii="Verdana" w:eastAsia="Times New Roman" w:hAnsi="Verdana" w:cs="Times New Roman"/>
                <w:b/>
                <w:bCs/>
                <w:color w:val="222222"/>
                <w:sz w:val="20"/>
                <w:szCs w:val="20"/>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b/>
                <w:bCs/>
                <w:color w:val="222222"/>
                <w:sz w:val="20"/>
                <w:szCs w:val="20"/>
                <w:lang w:eastAsia="ru-RU"/>
              </w:rPr>
            </w:pPr>
            <w:r w:rsidRPr="006C2487">
              <w:rPr>
                <w:rFonts w:ascii="Verdana" w:eastAsia="Times New Roman" w:hAnsi="Verdana" w:cs="Times New Roman"/>
                <w:b/>
                <w:bCs/>
                <w:color w:val="222222"/>
                <w:sz w:val="20"/>
                <w:szCs w:val="20"/>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b/>
                <w:bCs/>
                <w:color w:val="222222"/>
                <w:sz w:val="20"/>
                <w:szCs w:val="20"/>
                <w:lang w:eastAsia="ru-RU"/>
              </w:rPr>
            </w:pPr>
            <w:r w:rsidRPr="006C2487">
              <w:rPr>
                <w:rFonts w:ascii="Verdana" w:eastAsia="Times New Roman" w:hAnsi="Verdana" w:cs="Times New Roman"/>
                <w:b/>
                <w:bCs/>
                <w:color w:val="222222"/>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b/>
                <w:bCs/>
                <w:color w:val="222222"/>
                <w:sz w:val="20"/>
                <w:szCs w:val="20"/>
                <w:lang w:eastAsia="ru-RU"/>
              </w:rPr>
            </w:pPr>
            <w:r w:rsidRPr="006C2487">
              <w:rPr>
                <w:rFonts w:ascii="Verdana" w:eastAsia="Times New Roman" w:hAnsi="Verdana" w:cs="Times New Roman"/>
                <w:b/>
                <w:bCs/>
                <w:color w:val="222222"/>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b/>
                <w:bCs/>
                <w:color w:val="222222"/>
                <w:sz w:val="20"/>
                <w:szCs w:val="20"/>
                <w:lang w:eastAsia="ru-RU"/>
              </w:rPr>
            </w:pPr>
            <w:r w:rsidRPr="006C2487">
              <w:rPr>
                <w:rFonts w:ascii="Verdana" w:eastAsia="Times New Roman" w:hAnsi="Verdana" w:cs="Times New Roman"/>
                <w:b/>
                <w:bCs/>
                <w:color w:val="222222"/>
                <w:sz w:val="20"/>
                <w:szCs w:val="20"/>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b/>
                <w:bCs/>
                <w:color w:val="222222"/>
                <w:sz w:val="20"/>
                <w:szCs w:val="20"/>
                <w:lang w:eastAsia="ru-RU"/>
              </w:rPr>
            </w:pPr>
            <w:r w:rsidRPr="006C2487">
              <w:rPr>
                <w:rFonts w:ascii="Verdana" w:eastAsia="Times New Roman" w:hAnsi="Verdana" w:cs="Times New Roman"/>
                <w:b/>
                <w:bCs/>
                <w:color w:val="222222"/>
                <w:sz w:val="20"/>
                <w:szCs w:val="20"/>
                <w:lang w:eastAsia="ru-RU"/>
              </w:rPr>
              <w:t>Объем финансового обеспечения закупки за счет средств субсидии, предоставляемой в целях реализации национальных и федер</w:t>
            </w:r>
            <w:r w:rsidRPr="006C2487">
              <w:rPr>
                <w:rFonts w:ascii="Verdana" w:eastAsia="Times New Roman" w:hAnsi="Verdana" w:cs="Times New Roman"/>
                <w:b/>
                <w:bCs/>
                <w:color w:val="222222"/>
                <w:sz w:val="20"/>
                <w:szCs w:val="20"/>
                <w:lang w:eastAsia="ru-RU"/>
              </w:rPr>
              <w:lastRenderedPageBreak/>
              <w:t>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b/>
                <w:bCs/>
                <w:color w:val="222222"/>
                <w:sz w:val="20"/>
                <w:szCs w:val="20"/>
                <w:lang w:eastAsia="ru-RU"/>
              </w:rPr>
            </w:pPr>
            <w:r w:rsidRPr="006C2487">
              <w:rPr>
                <w:rFonts w:ascii="Verdana" w:eastAsia="Times New Roman" w:hAnsi="Verdana" w:cs="Times New Roman"/>
                <w:b/>
                <w:bCs/>
                <w:color w:val="222222"/>
                <w:sz w:val="20"/>
                <w:szCs w:val="20"/>
                <w:lang w:eastAsia="ru-RU"/>
              </w:rPr>
              <w:lastRenderedPageBreak/>
              <w:t>Код целевой статьи расходов, код вида расходов*</w:t>
            </w:r>
          </w:p>
        </w:tc>
      </w:tr>
      <w:tr w:rsidR="006C2487" w:rsidRPr="006C2487" w:rsidTr="006C248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b/>
                <w:bCs/>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b/>
                <w:bCs/>
                <w:color w:val="222222"/>
                <w:sz w:val="20"/>
                <w:szCs w:val="20"/>
                <w:lang w:eastAsia="ru-RU"/>
              </w:rPr>
            </w:pPr>
            <w:r w:rsidRPr="006C2487">
              <w:rPr>
                <w:rFonts w:ascii="Verdana" w:eastAsia="Times New Roman" w:hAnsi="Verdana" w:cs="Times New Roman"/>
                <w:b/>
                <w:bCs/>
                <w:color w:val="222222"/>
                <w:sz w:val="20"/>
                <w:szCs w:val="20"/>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b/>
                <w:bCs/>
                <w:color w:val="222222"/>
                <w:sz w:val="20"/>
                <w:szCs w:val="20"/>
                <w:lang w:eastAsia="ru-RU"/>
              </w:rPr>
            </w:pPr>
            <w:r w:rsidRPr="006C2487">
              <w:rPr>
                <w:rFonts w:ascii="Verdana" w:eastAsia="Times New Roman" w:hAnsi="Verdana" w:cs="Times New Roman"/>
                <w:b/>
                <w:bCs/>
                <w:color w:val="222222"/>
                <w:sz w:val="20"/>
                <w:szCs w:val="20"/>
                <w:lang w:eastAsia="ru-RU"/>
              </w:rPr>
              <w:t xml:space="preserve">Минимально необходимые требования, предъявляемые к закупаемым </w:t>
            </w:r>
            <w:proofErr w:type="spellStart"/>
            <w:proofErr w:type="gramStart"/>
            <w:r w:rsidRPr="006C2487">
              <w:rPr>
                <w:rFonts w:ascii="Verdana" w:eastAsia="Times New Roman" w:hAnsi="Verdana" w:cs="Times New Roman"/>
                <w:b/>
                <w:bCs/>
                <w:color w:val="222222"/>
                <w:sz w:val="20"/>
                <w:szCs w:val="20"/>
                <w:lang w:eastAsia="ru-RU"/>
              </w:rPr>
              <w:t>товарам,работам</w:t>
            </w:r>
            <w:proofErr w:type="gramEnd"/>
            <w:r w:rsidRPr="006C2487">
              <w:rPr>
                <w:rFonts w:ascii="Verdana" w:eastAsia="Times New Roman" w:hAnsi="Verdana" w:cs="Times New Roman"/>
                <w:b/>
                <w:bCs/>
                <w:color w:val="222222"/>
                <w:sz w:val="20"/>
                <w:szCs w:val="20"/>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b/>
                <w:bCs/>
                <w:color w:val="222222"/>
                <w:sz w:val="20"/>
                <w:szCs w:val="20"/>
                <w:lang w:eastAsia="ru-RU"/>
              </w:rPr>
            </w:pPr>
            <w:r w:rsidRPr="006C2487">
              <w:rPr>
                <w:rFonts w:ascii="Verdana" w:eastAsia="Times New Roman" w:hAnsi="Verdana" w:cs="Times New Roman"/>
                <w:b/>
                <w:bCs/>
                <w:color w:val="222222"/>
                <w:sz w:val="20"/>
                <w:szCs w:val="20"/>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b/>
                <w:bCs/>
                <w:color w:val="222222"/>
                <w:sz w:val="20"/>
                <w:szCs w:val="20"/>
                <w:lang w:eastAsia="ru-RU"/>
              </w:rPr>
            </w:pPr>
            <w:r w:rsidRPr="006C2487">
              <w:rPr>
                <w:rFonts w:ascii="Verdana" w:eastAsia="Times New Roman" w:hAnsi="Verdana" w:cs="Times New Roman"/>
                <w:b/>
                <w:bCs/>
                <w:color w:val="222222"/>
                <w:sz w:val="20"/>
                <w:szCs w:val="20"/>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b/>
                <w:bCs/>
                <w:color w:val="222222"/>
                <w:sz w:val="20"/>
                <w:szCs w:val="20"/>
                <w:lang w:eastAsia="ru-RU"/>
              </w:rPr>
            </w:pPr>
            <w:r w:rsidRPr="006C2487">
              <w:rPr>
                <w:rFonts w:ascii="Verdana" w:eastAsia="Times New Roman" w:hAnsi="Verdana" w:cs="Times New Roman"/>
                <w:b/>
                <w:bCs/>
                <w:color w:val="222222"/>
                <w:sz w:val="20"/>
                <w:szCs w:val="20"/>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b/>
                <w:bCs/>
                <w:color w:val="222222"/>
                <w:sz w:val="20"/>
                <w:szCs w:val="20"/>
                <w:lang w:eastAsia="ru-RU"/>
              </w:rPr>
            </w:pPr>
            <w:r w:rsidRPr="006C2487">
              <w:rPr>
                <w:rFonts w:ascii="Verdana" w:eastAsia="Times New Roman" w:hAnsi="Verdana" w:cs="Times New Roman"/>
                <w:b/>
                <w:bCs/>
                <w:color w:val="222222"/>
                <w:sz w:val="20"/>
                <w:szCs w:val="20"/>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b/>
                <w:bCs/>
                <w:color w:val="222222"/>
                <w:sz w:val="20"/>
                <w:szCs w:val="20"/>
                <w:lang w:eastAsia="ru-RU"/>
              </w:rPr>
            </w:pPr>
            <w:r w:rsidRPr="006C2487">
              <w:rPr>
                <w:rFonts w:ascii="Verdana" w:eastAsia="Times New Roman" w:hAnsi="Verdana" w:cs="Times New Roman"/>
                <w:b/>
                <w:bCs/>
                <w:color w:val="222222"/>
                <w:sz w:val="20"/>
                <w:szCs w:val="20"/>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b/>
                <w:bCs/>
                <w:color w:val="222222"/>
                <w:sz w:val="20"/>
                <w:szCs w:val="20"/>
                <w:lang w:eastAsia="ru-RU"/>
              </w:rPr>
            </w:pPr>
          </w:p>
        </w:tc>
      </w:tr>
      <w:tr w:rsidR="006C2487" w:rsidRPr="006C2487" w:rsidTr="006C248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b/>
                <w:bCs/>
                <w:color w:val="222222"/>
                <w:sz w:val="20"/>
                <w:szCs w:val="20"/>
                <w:lang w:eastAsia="ru-RU"/>
              </w:rPr>
            </w:pPr>
            <w:r w:rsidRPr="006C2487">
              <w:rPr>
                <w:rFonts w:ascii="Verdana" w:eastAsia="Times New Roman" w:hAnsi="Verdana" w:cs="Times New Roman"/>
                <w:b/>
                <w:bCs/>
                <w:color w:val="222222"/>
                <w:sz w:val="20"/>
                <w:szCs w:val="20"/>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b/>
                <w:bCs/>
                <w:color w:val="222222"/>
                <w:sz w:val="20"/>
                <w:szCs w:val="20"/>
                <w:lang w:eastAsia="ru-RU"/>
              </w:rPr>
            </w:pPr>
            <w:r w:rsidRPr="006C2487">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b/>
                <w:bCs/>
                <w:color w:val="222222"/>
                <w:sz w:val="20"/>
                <w:szCs w:val="20"/>
                <w:lang w:eastAsia="ru-RU"/>
              </w:rPr>
            </w:pPr>
            <w:r w:rsidRPr="006C2487">
              <w:rPr>
                <w:rFonts w:ascii="Verdana" w:eastAsia="Times New Roman" w:hAnsi="Verdana" w:cs="Times New Roman"/>
                <w:b/>
                <w:bCs/>
                <w:color w:val="222222"/>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b/>
                <w:bCs/>
                <w:color w:val="222222"/>
                <w:sz w:val="20"/>
                <w:szCs w:val="20"/>
                <w:lang w:eastAsia="ru-RU"/>
              </w:rPr>
            </w:pPr>
            <w:r w:rsidRPr="006C2487">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b/>
                <w:bCs/>
                <w:color w:val="222222"/>
                <w:sz w:val="20"/>
                <w:szCs w:val="20"/>
                <w:lang w:eastAsia="ru-RU"/>
              </w:rPr>
            </w:pPr>
            <w:r w:rsidRPr="006C2487">
              <w:rPr>
                <w:rFonts w:ascii="Verdana" w:eastAsia="Times New Roman" w:hAnsi="Verdana" w:cs="Times New Roman"/>
                <w:b/>
                <w:bCs/>
                <w:color w:val="222222"/>
                <w:sz w:val="20"/>
                <w:szCs w:val="20"/>
                <w:lang w:eastAsia="ru-RU"/>
              </w:rPr>
              <w:t xml:space="preserve">планируемая дата или период размещения извещения о </w:t>
            </w:r>
            <w:proofErr w:type="gramStart"/>
            <w:r w:rsidRPr="006C2487">
              <w:rPr>
                <w:rFonts w:ascii="Verdana" w:eastAsia="Times New Roman" w:hAnsi="Verdana" w:cs="Times New Roman"/>
                <w:b/>
                <w:bCs/>
                <w:color w:val="222222"/>
                <w:sz w:val="20"/>
                <w:szCs w:val="20"/>
                <w:lang w:eastAsia="ru-RU"/>
              </w:rPr>
              <w:t>закупке(</w:t>
            </w:r>
            <w:proofErr w:type="gramEnd"/>
            <w:r w:rsidRPr="006C2487">
              <w:rPr>
                <w:rFonts w:ascii="Verdana" w:eastAsia="Times New Roman" w:hAnsi="Verdana" w:cs="Times New Roman"/>
                <w:b/>
                <w:bCs/>
                <w:color w:val="222222"/>
                <w:sz w:val="20"/>
                <w:szCs w:val="20"/>
                <w:lang w:eastAsia="ru-RU"/>
              </w:rPr>
              <w:t>ме</w:t>
            </w:r>
            <w:r w:rsidRPr="006C2487">
              <w:rPr>
                <w:rFonts w:ascii="Verdana" w:eastAsia="Times New Roman" w:hAnsi="Verdana" w:cs="Times New Roman"/>
                <w:b/>
                <w:bCs/>
                <w:color w:val="222222"/>
                <w:sz w:val="20"/>
                <w:szCs w:val="20"/>
                <w:lang w:eastAsia="ru-RU"/>
              </w:rPr>
              <w:lastRenderedPageBreak/>
              <w:t>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b/>
                <w:bCs/>
                <w:color w:val="222222"/>
                <w:sz w:val="20"/>
                <w:szCs w:val="20"/>
                <w:lang w:eastAsia="ru-RU"/>
              </w:rPr>
            </w:pPr>
            <w:r w:rsidRPr="006C2487">
              <w:rPr>
                <w:rFonts w:ascii="Verdana" w:eastAsia="Times New Roman" w:hAnsi="Verdana" w:cs="Times New Roman"/>
                <w:b/>
                <w:bCs/>
                <w:color w:val="222222"/>
                <w:sz w:val="20"/>
                <w:szCs w:val="20"/>
                <w:lang w:eastAsia="ru-RU"/>
              </w:rPr>
              <w:lastRenderedPageBreak/>
              <w:t xml:space="preserve">срок исполнения </w:t>
            </w:r>
            <w:proofErr w:type="gramStart"/>
            <w:r w:rsidRPr="006C2487">
              <w:rPr>
                <w:rFonts w:ascii="Verdana" w:eastAsia="Times New Roman" w:hAnsi="Verdana" w:cs="Times New Roman"/>
                <w:b/>
                <w:bCs/>
                <w:color w:val="222222"/>
                <w:sz w:val="20"/>
                <w:szCs w:val="20"/>
                <w:lang w:eastAsia="ru-RU"/>
              </w:rPr>
              <w:t>договора(</w:t>
            </w:r>
            <w:proofErr w:type="gramEnd"/>
            <w:r w:rsidRPr="006C2487">
              <w:rPr>
                <w:rFonts w:ascii="Verdana" w:eastAsia="Times New Roman" w:hAnsi="Verdana" w:cs="Times New Roman"/>
                <w:b/>
                <w:bCs/>
                <w:color w:val="222222"/>
                <w:sz w:val="20"/>
                <w:szCs w:val="20"/>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b/>
                <w:bCs/>
                <w:color w:val="222222"/>
                <w:sz w:val="20"/>
                <w:szCs w:val="20"/>
                <w:lang w:eastAsia="ru-RU"/>
              </w:rPr>
            </w:pPr>
            <w:r w:rsidRPr="006C2487">
              <w:rPr>
                <w:rFonts w:ascii="Verdana" w:eastAsia="Times New Roman" w:hAnsi="Verdana" w:cs="Times New Roman"/>
                <w:b/>
                <w:bCs/>
                <w:color w:val="222222"/>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b/>
                <w:bCs/>
                <w:color w:val="222222"/>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17</w:t>
            </w: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252 414.72 Российский рубль</w:t>
            </w:r>
            <w:r w:rsidRPr="006C2487">
              <w:rPr>
                <w:rFonts w:ascii="Verdana" w:eastAsia="Times New Roman" w:hAnsi="Verdana" w:cs="Times New Roman"/>
                <w:color w:val="222222"/>
                <w:sz w:val="20"/>
                <w:szCs w:val="20"/>
                <w:lang w:eastAsia="ru-RU"/>
              </w:rPr>
              <w:br/>
              <w:t>В том числе объем исполнения долгосрочного договора:</w:t>
            </w:r>
            <w:r w:rsidRPr="006C2487">
              <w:rPr>
                <w:rFonts w:ascii="Verdana" w:eastAsia="Times New Roman" w:hAnsi="Verdana" w:cs="Times New Roman"/>
                <w:color w:val="222222"/>
                <w:sz w:val="20"/>
                <w:szCs w:val="20"/>
                <w:lang w:eastAsia="ru-RU"/>
              </w:rPr>
              <w:br/>
              <w:t>2025 г. - 252 414.72</w:t>
            </w:r>
            <w:r w:rsidRPr="006C2487">
              <w:rPr>
                <w:rFonts w:ascii="Verdana" w:eastAsia="Times New Roman" w:hAnsi="Verdana" w:cs="Times New Roman"/>
                <w:color w:val="222222"/>
                <w:sz w:val="20"/>
                <w:szCs w:val="20"/>
                <w:lang w:eastAsia="ru-RU"/>
              </w:rPr>
              <w:br/>
            </w:r>
            <w:r w:rsidRPr="006C2487">
              <w:rPr>
                <w:rFonts w:ascii="Verdana" w:eastAsia="Times New Roman" w:hAnsi="Verdana" w:cs="Times New Roman"/>
                <w:color w:val="222222"/>
                <w:sz w:val="20"/>
                <w:szCs w:val="20"/>
                <w:lang w:eastAsia="ru-RU"/>
              </w:rPr>
              <w:lastRenderedPageBreak/>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lastRenderedPageBreak/>
              <w:t>06.2025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252 414.71 Российский рубль</w:t>
            </w:r>
            <w:r w:rsidRPr="006C2487">
              <w:rPr>
                <w:rFonts w:ascii="Verdana" w:eastAsia="Times New Roman" w:hAnsi="Verdana" w:cs="Times New Roman"/>
                <w:color w:val="222222"/>
                <w:sz w:val="20"/>
                <w:szCs w:val="20"/>
                <w:lang w:eastAsia="ru-RU"/>
              </w:rPr>
              <w:br/>
              <w:t>В том числе объем исполнения долгосрочного договора:</w:t>
            </w:r>
            <w:r w:rsidRPr="006C2487">
              <w:rPr>
                <w:rFonts w:ascii="Verdana" w:eastAsia="Times New Roman" w:hAnsi="Verdana" w:cs="Times New Roman"/>
                <w:color w:val="222222"/>
                <w:sz w:val="20"/>
                <w:szCs w:val="20"/>
                <w:lang w:eastAsia="ru-RU"/>
              </w:rPr>
              <w:br/>
              <w:t>2025 г. - 252 414.71</w:t>
            </w:r>
            <w:r w:rsidRPr="006C2487">
              <w:rPr>
                <w:rFonts w:ascii="Verdana" w:eastAsia="Times New Roman" w:hAnsi="Verdana" w:cs="Times New Roman"/>
                <w:color w:val="222222"/>
                <w:sz w:val="20"/>
                <w:szCs w:val="20"/>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09.2026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65.12.2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65.12.21.000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Услуги по страхованию автотранспортных средств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115 000.00 Российский рубль</w:t>
            </w:r>
            <w:r w:rsidRPr="006C2487">
              <w:rPr>
                <w:rFonts w:ascii="Verdana" w:eastAsia="Times New Roman" w:hAnsi="Verdana" w:cs="Times New Roman"/>
                <w:color w:val="222222"/>
                <w:sz w:val="20"/>
                <w:szCs w:val="20"/>
                <w:lang w:eastAsia="ru-RU"/>
              </w:rPr>
              <w:br/>
              <w:t>В том числе объем исполнения долгосрочного договора:</w:t>
            </w:r>
            <w:r w:rsidRPr="006C2487">
              <w:rPr>
                <w:rFonts w:ascii="Verdana" w:eastAsia="Times New Roman" w:hAnsi="Verdana" w:cs="Times New Roman"/>
                <w:color w:val="222222"/>
                <w:sz w:val="20"/>
                <w:szCs w:val="20"/>
                <w:lang w:eastAsia="ru-RU"/>
              </w:rPr>
              <w:br/>
              <w:t xml:space="preserve">2025 г. </w:t>
            </w:r>
            <w:r w:rsidRPr="006C2487">
              <w:rPr>
                <w:rFonts w:ascii="Verdana" w:eastAsia="Times New Roman" w:hAnsi="Verdana" w:cs="Times New Roman"/>
                <w:color w:val="222222"/>
                <w:sz w:val="20"/>
                <w:szCs w:val="20"/>
                <w:lang w:eastAsia="ru-RU"/>
              </w:rPr>
              <w:lastRenderedPageBreak/>
              <w:t>- 115 000.00</w:t>
            </w:r>
            <w:r w:rsidRPr="006C2487">
              <w:rPr>
                <w:rFonts w:ascii="Verdana" w:eastAsia="Times New Roman" w:hAnsi="Verdana" w:cs="Times New Roman"/>
                <w:color w:val="222222"/>
                <w:sz w:val="20"/>
                <w:szCs w:val="20"/>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lastRenderedPageBreak/>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58.21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58.21.20.000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Поставка программного интерактивного комплекса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Комплект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244 000.00 Российский рубль</w:t>
            </w:r>
            <w:r w:rsidRPr="006C2487">
              <w:rPr>
                <w:rFonts w:ascii="Verdana" w:eastAsia="Times New Roman" w:hAnsi="Verdana" w:cs="Times New Roman"/>
                <w:color w:val="222222"/>
                <w:sz w:val="20"/>
                <w:szCs w:val="20"/>
                <w:lang w:eastAsia="ru-RU"/>
              </w:rPr>
              <w:br/>
              <w:t>В том числе объем исполнения долгосрочного договора:</w:t>
            </w:r>
            <w:r w:rsidRPr="006C2487">
              <w:rPr>
                <w:rFonts w:ascii="Verdana" w:eastAsia="Times New Roman" w:hAnsi="Verdana" w:cs="Times New Roman"/>
                <w:color w:val="222222"/>
                <w:sz w:val="20"/>
                <w:szCs w:val="20"/>
                <w:lang w:eastAsia="ru-RU"/>
              </w:rPr>
              <w:br/>
              <w:t>2025 г. - 244 000.00</w:t>
            </w:r>
            <w:r w:rsidRPr="006C2487">
              <w:rPr>
                <w:rFonts w:ascii="Verdana" w:eastAsia="Times New Roman" w:hAnsi="Verdana" w:cs="Times New Roman"/>
                <w:color w:val="222222"/>
                <w:sz w:val="20"/>
                <w:szCs w:val="20"/>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61.10.3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61.10.30.190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Предоставление доступа к сети Интернет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204 240.00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w:t>
            </w:r>
            <w:r w:rsidRPr="006C2487">
              <w:rPr>
                <w:rFonts w:ascii="Verdana" w:eastAsia="Times New Roman" w:hAnsi="Verdana" w:cs="Times New Roman"/>
                <w:color w:val="222222"/>
                <w:sz w:val="20"/>
                <w:szCs w:val="20"/>
                <w:lang w:eastAsia="ru-RU"/>
              </w:rPr>
              <w:lastRenderedPageBreak/>
              <w:t>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579 500.42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61.10.1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61.10.11.110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133 091.27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61.10.1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61.10.11.110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113 249.04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Закупка у единственного поставщика </w:t>
            </w:r>
            <w:r w:rsidRPr="006C2487">
              <w:rPr>
                <w:rFonts w:ascii="Verdana" w:eastAsia="Times New Roman" w:hAnsi="Verdana" w:cs="Times New Roman"/>
                <w:color w:val="222222"/>
                <w:sz w:val="20"/>
                <w:szCs w:val="20"/>
                <w:lang w:eastAsia="ru-RU"/>
              </w:rPr>
              <w:lastRenderedPageBreak/>
              <w:t>(исполнителя,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38.11.21.000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Оказание услуг по обращению с ТКО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263 900.89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5 615 048.89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521 232.82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165 354.49 Россий</w:t>
            </w:r>
            <w:r w:rsidRPr="006C2487">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lastRenderedPageBreak/>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Закупка у единственного </w:t>
            </w:r>
            <w:r w:rsidRPr="006C2487">
              <w:rPr>
                <w:rFonts w:ascii="Verdana" w:eastAsia="Times New Roman" w:hAnsi="Verdana" w:cs="Times New Roman"/>
                <w:color w:val="222222"/>
                <w:sz w:val="20"/>
                <w:szCs w:val="20"/>
                <w:lang w:eastAsia="ru-RU"/>
              </w:rPr>
              <w:lastRenderedPageBreak/>
              <w:t>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371 743.08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134 637.62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1 560 858.23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lastRenderedPageBreak/>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539 160.15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401 160.83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905 731.99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68.20.2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305 400.00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07.2026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Закупка у единственного поставщика участниками </w:t>
            </w:r>
            <w:r w:rsidRPr="006C2487">
              <w:rPr>
                <w:rFonts w:ascii="Verdana" w:eastAsia="Times New Roman" w:hAnsi="Verdana" w:cs="Times New Roman"/>
                <w:color w:val="222222"/>
                <w:sz w:val="20"/>
                <w:szCs w:val="20"/>
                <w:lang w:eastAsia="ru-RU"/>
              </w:rPr>
              <w:lastRenderedPageBreak/>
              <w:t>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68.20.2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305 400.00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07.2026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lastRenderedPageBreak/>
              <w:t>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2 145 626.38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110 025.44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158 912.21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1 655 335.50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Закупка у единственного поставщика (исполнителя, </w:t>
            </w:r>
            <w:r w:rsidRPr="006C2487">
              <w:rPr>
                <w:rFonts w:ascii="Verdana" w:eastAsia="Times New Roman" w:hAnsi="Verdana" w:cs="Times New Roman"/>
                <w:color w:val="222222"/>
                <w:sz w:val="20"/>
                <w:szCs w:val="20"/>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68.32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68.32.11.120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081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3 228.70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2 032 815.42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396 000.00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Техническое обслужива</w:t>
            </w:r>
            <w:r w:rsidRPr="006C2487">
              <w:rPr>
                <w:rFonts w:ascii="Verdana" w:eastAsia="Times New Roman" w:hAnsi="Verdana" w:cs="Times New Roman"/>
                <w:color w:val="222222"/>
                <w:sz w:val="20"/>
                <w:szCs w:val="20"/>
                <w:lang w:eastAsia="ru-RU"/>
              </w:rPr>
              <w:lastRenderedPageBreak/>
              <w:t>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Условная </w:t>
            </w:r>
            <w:r w:rsidRPr="006C2487">
              <w:rPr>
                <w:rFonts w:ascii="Verdana" w:eastAsia="Times New Roman" w:hAnsi="Verdana" w:cs="Times New Roman"/>
                <w:color w:val="222222"/>
                <w:sz w:val="20"/>
                <w:szCs w:val="20"/>
                <w:lang w:eastAsia="ru-RU"/>
              </w:rPr>
              <w:lastRenderedPageBreak/>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lastRenderedPageBreak/>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Ленинградс</w:t>
            </w:r>
            <w:r w:rsidRPr="006C2487">
              <w:rPr>
                <w:rFonts w:ascii="Verdana" w:eastAsia="Times New Roman" w:hAnsi="Verdana" w:cs="Times New Roman"/>
                <w:color w:val="222222"/>
                <w:sz w:val="20"/>
                <w:szCs w:val="20"/>
                <w:lang w:eastAsia="ru-RU"/>
              </w:rPr>
              <w:lastRenderedPageBreak/>
              <w:t xml:space="preserve">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lastRenderedPageBreak/>
              <w:t>223 196.00 Россий</w:t>
            </w:r>
            <w:r w:rsidRPr="006C2487">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lastRenderedPageBreak/>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Закупка у единств</w:t>
            </w:r>
            <w:r w:rsidRPr="006C2487">
              <w:rPr>
                <w:rFonts w:ascii="Verdana" w:eastAsia="Times New Roman" w:hAnsi="Verdana" w:cs="Times New Roman"/>
                <w:color w:val="222222"/>
                <w:sz w:val="20"/>
                <w:szCs w:val="20"/>
                <w:lang w:eastAsia="ru-RU"/>
              </w:rPr>
              <w:lastRenderedPageBreak/>
              <w:t>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296 688.00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w:t>
            </w:r>
            <w:r w:rsidRPr="006C2487">
              <w:rPr>
                <w:rFonts w:ascii="Verdana" w:eastAsia="Times New Roman" w:hAnsi="Verdana" w:cs="Times New Roman"/>
                <w:color w:val="222222"/>
                <w:sz w:val="20"/>
                <w:szCs w:val="20"/>
                <w:lang w:eastAsia="ru-RU"/>
              </w:rPr>
              <w:lastRenderedPageBreak/>
              <w:t>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33.12.29.900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Обслуживание насосной станции, </w:t>
            </w:r>
            <w:proofErr w:type="spellStart"/>
            <w:r w:rsidRPr="006C2487">
              <w:rPr>
                <w:rFonts w:ascii="Verdana" w:eastAsia="Times New Roman" w:hAnsi="Verdana" w:cs="Times New Roman"/>
                <w:color w:val="222222"/>
                <w:sz w:val="20"/>
                <w:szCs w:val="20"/>
                <w:lang w:eastAsia="ru-RU"/>
              </w:rPr>
              <w:t>дымоудаления</w:t>
            </w:r>
            <w:proofErr w:type="spellEnd"/>
            <w:r w:rsidRPr="006C2487">
              <w:rPr>
                <w:rFonts w:ascii="Verdana" w:eastAsia="Times New Roman" w:hAnsi="Verdana" w:cs="Times New Roman"/>
                <w:color w:val="222222"/>
                <w:sz w:val="20"/>
                <w:szCs w:val="20"/>
                <w:lang w:eastAsia="ru-RU"/>
              </w:rPr>
              <w:t xml:space="preserve"> и </w:t>
            </w:r>
            <w:proofErr w:type="spellStart"/>
            <w:r w:rsidRPr="006C2487">
              <w:rPr>
                <w:rFonts w:ascii="Verdana" w:eastAsia="Times New Roman" w:hAnsi="Verdana" w:cs="Times New Roman"/>
                <w:color w:val="222222"/>
                <w:sz w:val="20"/>
                <w:szCs w:val="20"/>
                <w:lang w:eastAsia="ru-RU"/>
              </w:rPr>
              <w:t>огнезадерживающих</w:t>
            </w:r>
            <w:proofErr w:type="spellEnd"/>
            <w:r w:rsidRPr="006C2487">
              <w:rPr>
                <w:rFonts w:ascii="Verdana" w:eastAsia="Times New Roman" w:hAnsi="Verdana" w:cs="Times New Roman"/>
                <w:color w:val="222222"/>
                <w:sz w:val="20"/>
                <w:szCs w:val="20"/>
                <w:lang w:eastAsia="ru-RU"/>
              </w:rPr>
              <w:t xml:space="preserve"> клапанов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141 948.00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33.12.19.000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Техническое обслуживание тепловых сетей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117 994.42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lastRenderedPageBreak/>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33.12.19.000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Техническое обслуживание узла учета тепловой энергии и вентиляционной системы</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211 928.85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33.12.19.000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Техническое обслуживание автоматизированного индивидуального теплового пункта, узла учета тепловой энергии и вентиляционной системы</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422 936.32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33.12.19.000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Содержание инженерных систем, ливневой </w:t>
            </w:r>
            <w:proofErr w:type="spellStart"/>
            <w:proofErr w:type="gramStart"/>
            <w:r w:rsidRPr="006C2487">
              <w:rPr>
                <w:rFonts w:ascii="Verdana" w:eastAsia="Times New Roman" w:hAnsi="Verdana" w:cs="Times New Roman"/>
                <w:color w:val="222222"/>
                <w:sz w:val="20"/>
                <w:szCs w:val="20"/>
                <w:lang w:eastAsia="ru-RU"/>
              </w:rPr>
              <w:t>канализации,обслуживание</w:t>
            </w:r>
            <w:proofErr w:type="spellEnd"/>
            <w:proofErr w:type="gramEnd"/>
            <w:r w:rsidRPr="006C2487">
              <w:rPr>
                <w:rFonts w:ascii="Verdana" w:eastAsia="Times New Roman" w:hAnsi="Verdana" w:cs="Times New Roman"/>
                <w:color w:val="222222"/>
                <w:sz w:val="20"/>
                <w:szCs w:val="20"/>
                <w:lang w:eastAsia="ru-RU"/>
              </w:rPr>
              <w:t xml:space="preserve"> техники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297 717.00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lastRenderedPageBreak/>
              <w:t>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33.12.15.000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Обслуживание лифтового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122 235.20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62.02.9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62.02.20.190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138 000.00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w:t>
            </w:r>
            <w:r w:rsidRPr="006C2487">
              <w:rPr>
                <w:rFonts w:ascii="Verdana" w:eastAsia="Times New Roman" w:hAnsi="Verdana" w:cs="Times New Roman"/>
                <w:color w:val="222222"/>
                <w:sz w:val="20"/>
                <w:szCs w:val="20"/>
                <w:lang w:eastAsia="ru-RU"/>
              </w:rPr>
              <w:lastRenderedPageBreak/>
              <w:t>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480 000.00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1 160 962.55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Закупка у единственного поставщика участни</w:t>
            </w:r>
            <w:r w:rsidRPr="006C2487">
              <w:rPr>
                <w:rFonts w:ascii="Verdana" w:eastAsia="Times New Roman" w:hAnsi="Verdana" w:cs="Times New Roman"/>
                <w:color w:val="222222"/>
                <w:sz w:val="20"/>
                <w:szCs w:val="20"/>
                <w:lang w:eastAsia="ru-RU"/>
              </w:rPr>
              <w:lastRenderedPageBreak/>
              <w:t>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1 366 044.84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w:t>
            </w:r>
            <w:r w:rsidRPr="006C2487">
              <w:rPr>
                <w:rFonts w:ascii="Verdana" w:eastAsia="Times New Roman" w:hAnsi="Verdana" w:cs="Times New Roman"/>
                <w:color w:val="222222"/>
                <w:sz w:val="20"/>
                <w:szCs w:val="20"/>
                <w:lang w:eastAsia="ru-RU"/>
              </w:rPr>
              <w:lastRenderedPageBreak/>
              <w:t>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1 517 987.56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1 517 827.42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w:t>
            </w:r>
            <w:r w:rsidRPr="006C2487">
              <w:rPr>
                <w:rFonts w:ascii="Verdana" w:eastAsia="Times New Roman" w:hAnsi="Verdana" w:cs="Times New Roman"/>
                <w:color w:val="222222"/>
                <w:sz w:val="20"/>
                <w:szCs w:val="20"/>
                <w:lang w:eastAsia="ru-RU"/>
              </w:rPr>
              <w:lastRenderedPageBreak/>
              <w:t>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1 517 827.56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86.21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86.21.10.190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Услуги периодического медицинск</w:t>
            </w:r>
            <w:r w:rsidRPr="006C2487">
              <w:rPr>
                <w:rFonts w:ascii="Verdana" w:eastAsia="Times New Roman" w:hAnsi="Verdana" w:cs="Times New Roman"/>
                <w:color w:val="222222"/>
                <w:sz w:val="20"/>
                <w:szCs w:val="20"/>
                <w:lang w:eastAsia="ru-RU"/>
              </w:rPr>
              <w:lastRenderedPageBreak/>
              <w:t>ого осмотра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468 855.00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09.2026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Закупка у единственного поставщ</w:t>
            </w:r>
            <w:r w:rsidRPr="006C2487">
              <w:rPr>
                <w:rFonts w:ascii="Verdana" w:eastAsia="Times New Roman" w:hAnsi="Verdana" w:cs="Times New Roman"/>
                <w:color w:val="222222"/>
                <w:sz w:val="20"/>
                <w:szCs w:val="20"/>
                <w:lang w:eastAsia="ru-RU"/>
              </w:rPr>
              <w:lastRenderedPageBreak/>
              <w:t>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252 000.00 Российский рубль</w:t>
            </w:r>
            <w:r w:rsidRPr="006C2487">
              <w:rPr>
                <w:rFonts w:ascii="Verdana" w:eastAsia="Times New Roman" w:hAnsi="Verdana" w:cs="Times New Roman"/>
                <w:color w:val="222222"/>
                <w:sz w:val="20"/>
                <w:szCs w:val="20"/>
                <w:lang w:eastAsia="ru-RU"/>
              </w:rPr>
              <w:br/>
              <w:t>В том числе объем исполнения долгосрочного договора:</w:t>
            </w:r>
            <w:r w:rsidRPr="006C2487">
              <w:rPr>
                <w:rFonts w:ascii="Verdana" w:eastAsia="Times New Roman" w:hAnsi="Verdana" w:cs="Times New Roman"/>
                <w:color w:val="222222"/>
                <w:sz w:val="20"/>
                <w:szCs w:val="20"/>
                <w:lang w:eastAsia="ru-RU"/>
              </w:rPr>
              <w:br/>
              <w:t>2026 г. - 252 000.00</w:t>
            </w:r>
            <w:r w:rsidRPr="006C2487">
              <w:rPr>
                <w:rFonts w:ascii="Verdana" w:eastAsia="Times New Roman" w:hAnsi="Verdana" w:cs="Times New Roman"/>
                <w:color w:val="222222"/>
                <w:sz w:val="20"/>
                <w:szCs w:val="20"/>
                <w:lang w:eastAsia="ru-RU"/>
              </w:rPr>
              <w:br/>
              <w:t>2027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05.2026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03.2027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lastRenderedPageBreak/>
              <w:t>44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252 000.00 Российский рубль</w:t>
            </w:r>
            <w:r w:rsidRPr="006C2487">
              <w:rPr>
                <w:rFonts w:ascii="Verdana" w:eastAsia="Times New Roman" w:hAnsi="Verdana" w:cs="Times New Roman"/>
                <w:color w:val="222222"/>
                <w:sz w:val="20"/>
                <w:szCs w:val="20"/>
                <w:lang w:eastAsia="ru-RU"/>
              </w:rPr>
              <w:br/>
              <w:t>В том числе объем исполнения долгосрочного договора:</w:t>
            </w:r>
            <w:r w:rsidRPr="006C2487">
              <w:rPr>
                <w:rFonts w:ascii="Verdana" w:eastAsia="Times New Roman" w:hAnsi="Verdana" w:cs="Times New Roman"/>
                <w:color w:val="222222"/>
                <w:sz w:val="20"/>
                <w:szCs w:val="20"/>
                <w:lang w:eastAsia="ru-RU"/>
              </w:rPr>
              <w:br/>
              <w:t>2026 г. - 252 000.00</w:t>
            </w:r>
            <w:r w:rsidRPr="006C2487">
              <w:rPr>
                <w:rFonts w:ascii="Verdana" w:eastAsia="Times New Roman" w:hAnsi="Verdana" w:cs="Times New Roman"/>
                <w:color w:val="222222"/>
                <w:sz w:val="20"/>
                <w:szCs w:val="20"/>
                <w:lang w:eastAsia="ru-RU"/>
              </w:rPr>
              <w:br/>
              <w:t>2027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09.2027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65.12.2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65.12.21.000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Услуги по страхованию автотранспортных средств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115 000.00 Российский рубль</w:t>
            </w:r>
            <w:r w:rsidRPr="006C2487">
              <w:rPr>
                <w:rFonts w:ascii="Verdana" w:eastAsia="Times New Roman" w:hAnsi="Verdana" w:cs="Times New Roman"/>
                <w:color w:val="222222"/>
                <w:sz w:val="20"/>
                <w:szCs w:val="20"/>
                <w:lang w:eastAsia="ru-RU"/>
              </w:rPr>
              <w:br/>
              <w:t>В том числе объем исполнения долгосрочного договора:</w:t>
            </w:r>
            <w:r w:rsidRPr="006C2487">
              <w:rPr>
                <w:rFonts w:ascii="Verdana" w:eastAsia="Times New Roman" w:hAnsi="Verdana" w:cs="Times New Roman"/>
                <w:color w:val="222222"/>
                <w:sz w:val="20"/>
                <w:szCs w:val="20"/>
                <w:lang w:eastAsia="ru-RU"/>
              </w:rPr>
              <w:br/>
              <w:t>2026 г. - 115 000.00</w:t>
            </w:r>
            <w:r w:rsidRPr="006C2487">
              <w:rPr>
                <w:rFonts w:ascii="Verdana" w:eastAsia="Times New Roman" w:hAnsi="Verdana" w:cs="Times New Roman"/>
                <w:color w:val="222222"/>
                <w:sz w:val="20"/>
                <w:szCs w:val="20"/>
                <w:lang w:eastAsia="ru-RU"/>
              </w:rPr>
              <w:br/>
            </w:r>
            <w:r w:rsidRPr="006C2487">
              <w:rPr>
                <w:rFonts w:ascii="Verdana" w:eastAsia="Times New Roman" w:hAnsi="Verdana" w:cs="Times New Roman"/>
                <w:color w:val="222222"/>
                <w:sz w:val="20"/>
                <w:szCs w:val="20"/>
                <w:lang w:eastAsia="ru-RU"/>
              </w:rPr>
              <w:lastRenderedPageBreak/>
              <w:t>2027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lastRenderedPageBreak/>
              <w:t>11.2026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11.2027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58.11.19.000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594 222.23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04.2026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58.11.19.000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310 000.00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06.2026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Закупка у субъектов малого и среднего предпринимательства в электронной форме </w:t>
            </w:r>
            <w:r w:rsidRPr="006C2487">
              <w:rPr>
                <w:rFonts w:ascii="Verdana" w:eastAsia="Times New Roman" w:hAnsi="Verdana" w:cs="Times New Roman"/>
                <w:color w:val="222222"/>
                <w:sz w:val="20"/>
                <w:szCs w:val="20"/>
                <w:lang w:eastAsia="ru-RU"/>
              </w:rPr>
              <w:lastRenderedPageBreak/>
              <w:t>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58.11.19.000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316 233.90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58.19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58.19.19.190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Изготовление полиграфи</w:t>
            </w:r>
            <w:r w:rsidRPr="006C2487">
              <w:rPr>
                <w:rFonts w:ascii="Verdana" w:eastAsia="Times New Roman" w:hAnsi="Verdana" w:cs="Times New Roman"/>
                <w:color w:val="222222"/>
                <w:sz w:val="20"/>
                <w:szCs w:val="20"/>
                <w:lang w:eastAsia="ru-RU"/>
              </w:rPr>
              <w:lastRenderedPageBreak/>
              <w:t>ческой продукции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Невозможно опреде</w:t>
            </w:r>
            <w:r w:rsidRPr="006C2487">
              <w:rPr>
                <w:rFonts w:ascii="Verdana" w:eastAsia="Times New Roman" w:hAnsi="Verdana" w:cs="Times New Roman"/>
                <w:color w:val="222222"/>
                <w:sz w:val="20"/>
                <w:szCs w:val="20"/>
                <w:lang w:eastAsia="ru-RU"/>
              </w:rPr>
              <w:lastRenderedPageBreak/>
              <w:t>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lastRenderedPageBreak/>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Ленинградс</w:t>
            </w:r>
            <w:r w:rsidRPr="006C2487">
              <w:rPr>
                <w:rFonts w:ascii="Verdana" w:eastAsia="Times New Roman" w:hAnsi="Verdana" w:cs="Times New Roman"/>
                <w:color w:val="222222"/>
                <w:sz w:val="20"/>
                <w:szCs w:val="20"/>
                <w:lang w:eastAsia="ru-RU"/>
              </w:rPr>
              <w:lastRenderedPageBreak/>
              <w:t xml:space="preserve">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lastRenderedPageBreak/>
              <w:t>909 930.38 Россий</w:t>
            </w:r>
            <w:r w:rsidRPr="006C2487">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lastRenderedPageBreak/>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Закупка у единств</w:t>
            </w:r>
            <w:r w:rsidRPr="006C2487">
              <w:rPr>
                <w:rFonts w:ascii="Verdana" w:eastAsia="Times New Roman" w:hAnsi="Verdana" w:cs="Times New Roman"/>
                <w:color w:val="222222"/>
                <w:sz w:val="20"/>
                <w:szCs w:val="20"/>
                <w:lang w:eastAsia="ru-RU"/>
              </w:rPr>
              <w:lastRenderedPageBreak/>
              <w:t>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43.21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43.21.10.140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Монтаж системы пожарной сигнализации и системы оповещения и управления эвакуацией людей при пожаре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342 945.60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74.10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74.10.11.000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Разработка дизайн-проекта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320 000.00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Закупка у единственного поставщика участниками </w:t>
            </w:r>
            <w:r w:rsidRPr="006C2487">
              <w:rPr>
                <w:rFonts w:ascii="Verdana" w:eastAsia="Times New Roman" w:hAnsi="Verdana" w:cs="Times New Roman"/>
                <w:color w:val="222222"/>
                <w:sz w:val="20"/>
                <w:szCs w:val="20"/>
                <w:lang w:eastAsia="ru-RU"/>
              </w:rPr>
              <w:lastRenderedPageBreak/>
              <w:t>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52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26.20.13.000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Поставка компьютеров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171 780.00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Закупка у субъектов малого и среднего предпринимательства в электронной форме на электронной площадке (закупка в электронном </w:t>
            </w:r>
            <w:r w:rsidRPr="006C2487">
              <w:rPr>
                <w:rFonts w:ascii="Verdana" w:eastAsia="Times New Roman" w:hAnsi="Verdana" w:cs="Times New Roman"/>
                <w:color w:val="222222"/>
                <w:sz w:val="20"/>
                <w:szCs w:val="20"/>
                <w:lang w:eastAsia="ru-RU"/>
              </w:rPr>
              <w:lastRenderedPageBreak/>
              <w:t>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53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31.01.11.190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Поставка столов складных и стульев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304 150.00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31.01.11.150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75.00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54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26.20.11.110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Поставка звукового оборудования, ноутбука, проектора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374 000.00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Закупка у субъектов малого и среднего предпринимател</w:t>
            </w:r>
            <w:r w:rsidRPr="006C2487">
              <w:rPr>
                <w:rFonts w:ascii="Verdana" w:eastAsia="Times New Roman" w:hAnsi="Verdana" w:cs="Times New Roman"/>
                <w:color w:val="222222"/>
                <w:sz w:val="20"/>
                <w:szCs w:val="20"/>
                <w:lang w:eastAsia="ru-RU"/>
              </w:rPr>
              <w:lastRenderedPageBreak/>
              <w:t>ьства в электронной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26.20.17.120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55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31.01.11.190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Поставка столов складных и стульев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304 150.00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Закупка у субъектов малого и среднего </w:t>
            </w:r>
            <w:r w:rsidRPr="006C2487">
              <w:rPr>
                <w:rFonts w:ascii="Verdana" w:eastAsia="Times New Roman" w:hAnsi="Verdana" w:cs="Times New Roman"/>
                <w:color w:val="222222"/>
                <w:sz w:val="20"/>
                <w:szCs w:val="20"/>
                <w:lang w:eastAsia="ru-RU"/>
              </w:rPr>
              <w:lastRenderedPageBreak/>
              <w:t>предпринимательства в электронной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31.01.11.150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56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26.20.11.110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Поставка звукового оборудования, ноутбука, проектора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374 000.00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Закупка у субъектов малого и среднего предпринимательства в электронной форме на электронной площадке </w:t>
            </w:r>
            <w:r w:rsidRPr="006C2487">
              <w:rPr>
                <w:rFonts w:ascii="Verdana" w:eastAsia="Times New Roman" w:hAnsi="Verdana" w:cs="Times New Roman"/>
                <w:color w:val="222222"/>
                <w:sz w:val="20"/>
                <w:szCs w:val="20"/>
                <w:lang w:eastAsia="ru-RU"/>
              </w:rPr>
              <w:lastRenderedPageBreak/>
              <w:t>(закупка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26.20.17.120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bl>
    <w:p w:rsidR="006C2487" w:rsidRPr="006C2487" w:rsidRDefault="006C2487" w:rsidP="006C2487">
      <w:pPr>
        <w:spacing w:after="0" w:line="240" w:lineRule="auto"/>
        <w:rPr>
          <w:rFonts w:ascii="Times New Roman" w:eastAsia="Times New Roman" w:hAnsi="Times New Roman" w:cs="Times New Roman"/>
          <w:sz w:val="24"/>
          <w:szCs w:val="24"/>
          <w:lang w:eastAsia="ru-RU"/>
        </w:rPr>
      </w:pPr>
      <w:bookmarkStart w:id="0" w:name="_GoBack"/>
      <w:bookmarkEnd w:id="0"/>
      <w:r w:rsidRPr="006C2487">
        <w:rPr>
          <w:rFonts w:ascii="Verdana" w:eastAsia="Times New Roman" w:hAnsi="Verdana" w:cs="Times New Roman"/>
          <w:color w:val="222222"/>
          <w:sz w:val="20"/>
          <w:szCs w:val="20"/>
          <w:lang w:eastAsia="ru-RU"/>
        </w:rPr>
        <w:br/>
      </w:r>
      <w:r w:rsidRPr="006C2487">
        <w:rPr>
          <w:rFonts w:ascii="Verdana" w:eastAsia="Times New Roman" w:hAnsi="Verdana" w:cs="Times New Roman"/>
          <w:color w:val="222222"/>
          <w:sz w:val="20"/>
          <w:szCs w:val="20"/>
          <w:lang w:eastAsia="ru-RU"/>
        </w:rPr>
        <w:br/>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4554"/>
      </w:tblGrid>
      <w:tr w:rsidR="006C2487" w:rsidRPr="006C2487" w:rsidTr="006C2487">
        <w:tc>
          <w:tcPr>
            <w:tcW w:w="0" w:type="auto"/>
            <w:tcBorders>
              <w:top w:val="single" w:sz="6" w:space="0" w:color="000000"/>
              <w:left w:val="single" w:sz="6" w:space="0" w:color="000000"/>
              <w:bottom w:val="nil"/>
              <w:right w:val="single" w:sz="6" w:space="0" w:color="000000"/>
            </w:tcBorders>
            <w:shd w:val="clear" w:color="auto" w:fill="FFFFFF"/>
            <w:tcMar>
              <w:top w:w="15" w:type="dxa"/>
              <w:left w:w="75" w:type="dxa"/>
              <w:bottom w:w="15" w:type="dxa"/>
              <w:right w:w="75" w:type="dxa"/>
            </w:tcMar>
            <w:vAlign w:val="center"/>
            <w:hideMark/>
          </w:tcPr>
          <w:p w:rsidR="006C2487" w:rsidRPr="006C2487" w:rsidRDefault="006C2487" w:rsidP="006C2487">
            <w:pPr>
              <w:spacing w:before="144" w:after="288"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Участие субъектов малого и среднего предпринимательства в закупках</w:t>
            </w:r>
          </w:p>
        </w:tc>
      </w:tr>
      <w:tr w:rsidR="006C2487" w:rsidRPr="006C2487" w:rsidTr="006C2487">
        <w:tc>
          <w:tcPr>
            <w:tcW w:w="0" w:type="auto"/>
            <w:tcBorders>
              <w:top w:val="nil"/>
              <w:left w:val="single" w:sz="6" w:space="0" w:color="000000"/>
              <w:bottom w:val="single" w:sz="6" w:space="0" w:color="000000"/>
              <w:right w:val="single" w:sz="6" w:space="0" w:color="000000"/>
            </w:tcBorders>
            <w:shd w:val="clear" w:color="auto" w:fill="FFFFFF"/>
            <w:tcMar>
              <w:top w:w="15" w:type="dxa"/>
              <w:left w:w="75" w:type="dxa"/>
              <w:bottom w:w="75" w:type="dxa"/>
              <w:right w:w="75" w:type="dxa"/>
            </w:tcMar>
            <w:vAlign w:val="center"/>
            <w:hideMark/>
          </w:tcPr>
          <w:p w:rsidR="006C2487" w:rsidRPr="006C2487" w:rsidRDefault="006C2487" w:rsidP="006C2487">
            <w:pPr>
              <w:spacing w:before="75" w:after="0" w:line="240" w:lineRule="auto"/>
              <w:ind w:firstLine="450"/>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отчетному, составляет 0.00 рублей.</w:t>
            </w:r>
          </w:p>
          <w:p w:rsidR="006C2487" w:rsidRPr="006C2487" w:rsidRDefault="006C2487" w:rsidP="006C2487">
            <w:pPr>
              <w:spacing w:after="0" w:line="240" w:lineRule="auto"/>
              <w:rPr>
                <w:rFonts w:ascii="Verdana" w:eastAsia="Times New Roman" w:hAnsi="Verdana" w:cs="Times New Roman"/>
                <w:color w:val="222222"/>
                <w:sz w:val="20"/>
                <w:szCs w:val="20"/>
                <w:lang w:eastAsia="ru-RU"/>
              </w:rPr>
            </w:pPr>
          </w:p>
          <w:p w:rsidR="006C2487" w:rsidRPr="006C2487" w:rsidRDefault="006C2487" w:rsidP="006C2487">
            <w:pPr>
              <w:spacing w:before="75" w:after="0" w:line="240" w:lineRule="auto"/>
              <w:ind w:firstLine="450"/>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(с учетом изменений, которые не представлялись для оценки соответствия или мониторинга соответствия), составляет 0.00 рублей.</w:t>
            </w:r>
          </w:p>
          <w:p w:rsidR="006C2487" w:rsidRPr="006C2487" w:rsidRDefault="006C2487" w:rsidP="006C2487">
            <w:pPr>
              <w:spacing w:after="0" w:line="240" w:lineRule="auto"/>
              <w:rPr>
                <w:rFonts w:ascii="Verdana" w:eastAsia="Times New Roman" w:hAnsi="Verdana" w:cs="Times New Roman"/>
                <w:color w:val="222222"/>
                <w:sz w:val="20"/>
                <w:szCs w:val="20"/>
                <w:lang w:eastAsia="ru-RU"/>
              </w:rPr>
            </w:pPr>
          </w:p>
          <w:p w:rsidR="006C2487" w:rsidRPr="006C2487" w:rsidRDefault="006C2487" w:rsidP="006C2487">
            <w:pPr>
              <w:spacing w:before="75" w:after="0" w:line="240" w:lineRule="auto"/>
              <w:ind w:firstLine="450"/>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lastRenderedPageBreak/>
              <w:t>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11 855 808.83 рублей.</w:t>
            </w:r>
          </w:p>
          <w:p w:rsidR="006C2487" w:rsidRPr="006C2487" w:rsidRDefault="006C2487" w:rsidP="006C2487">
            <w:pPr>
              <w:spacing w:after="0" w:line="240" w:lineRule="auto"/>
              <w:rPr>
                <w:rFonts w:ascii="Verdana" w:eastAsia="Times New Roman" w:hAnsi="Verdana" w:cs="Times New Roman"/>
                <w:color w:val="222222"/>
                <w:sz w:val="20"/>
                <w:szCs w:val="20"/>
                <w:lang w:eastAsia="ru-RU"/>
              </w:rPr>
            </w:pPr>
          </w:p>
          <w:p w:rsidR="006C2487" w:rsidRPr="006C2487" w:rsidRDefault="006C2487" w:rsidP="006C2487">
            <w:pPr>
              <w:spacing w:before="75" w:after="0" w:line="240" w:lineRule="auto"/>
              <w:ind w:firstLine="450"/>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осуществить по результатам закупок, участниками которых являются только субъекты малого и среднего предпринимательства, составляет 0.00 рублей.</w:t>
            </w:r>
          </w:p>
          <w:p w:rsidR="006C2487" w:rsidRPr="006C2487" w:rsidRDefault="006C2487" w:rsidP="006C2487">
            <w:pPr>
              <w:spacing w:after="0" w:line="240" w:lineRule="auto"/>
              <w:rPr>
                <w:rFonts w:ascii="Verdana" w:eastAsia="Times New Roman" w:hAnsi="Verdana" w:cs="Times New Roman"/>
                <w:color w:val="222222"/>
                <w:sz w:val="20"/>
                <w:szCs w:val="20"/>
                <w:lang w:eastAsia="ru-RU"/>
              </w:rPr>
            </w:pPr>
          </w:p>
          <w:p w:rsidR="006C2487" w:rsidRPr="006C2487" w:rsidRDefault="006C2487" w:rsidP="006C2487">
            <w:pPr>
              <w:spacing w:before="75" w:after="0" w:line="240" w:lineRule="auto"/>
              <w:ind w:firstLine="450"/>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отчетному, составляет 0.00 рублей.</w:t>
            </w:r>
          </w:p>
          <w:p w:rsidR="006C2487" w:rsidRPr="006C2487" w:rsidRDefault="006C2487" w:rsidP="006C2487">
            <w:pPr>
              <w:spacing w:after="0" w:line="240" w:lineRule="auto"/>
              <w:rPr>
                <w:rFonts w:ascii="Verdana" w:eastAsia="Times New Roman" w:hAnsi="Verdana" w:cs="Times New Roman"/>
                <w:color w:val="222222"/>
                <w:sz w:val="20"/>
                <w:szCs w:val="20"/>
                <w:lang w:eastAsia="ru-RU"/>
              </w:rPr>
            </w:pPr>
          </w:p>
          <w:p w:rsidR="006C2487" w:rsidRPr="006C2487" w:rsidRDefault="006C2487" w:rsidP="006C2487">
            <w:pPr>
              <w:spacing w:before="75" w:after="0" w:line="240" w:lineRule="auto"/>
              <w:ind w:firstLine="450"/>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33 560 985.50 рублей.</w:t>
            </w:r>
          </w:p>
          <w:p w:rsidR="006C2487" w:rsidRPr="006C2487" w:rsidRDefault="006C2487" w:rsidP="006C2487">
            <w:pPr>
              <w:spacing w:before="75" w:after="0" w:line="240" w:lineRule="auto"/>
              <w:ind w:firstLine="450"/>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11 855 808.83 рублей.</w:t>
            </w:r>
          </w:p>
          <w:p w:rsidR="006C2487" w:rsidRPr="006C2487" w:rsidRDefault="006C2487" w:rsidP="006C2487">
            <w:pPr>
              <w:spacing w:after="0" w:line="240" w:lineRule="auto"/>
              <w:rPr>
                <w:rFonts w:ascii="Verdana" w:eastAsia="Times New Roman" w:hAnsi="Verdana" w:cs="Times New Roman"/>
                <w:color w:val="222222"/>
                <w:sz w:val="20"/>
                <w:szCs w:val="20"/>
                <w:lang w:eastAsia="ru-RU"/>
              </w:rPr>
            </w:pPr>
          </w:p>
          <w:p w:rsidR="006C2487" w:rsidRPr="006C2487" w:rsidRDefault="006C2487" w:rsidP="006C2487">
            <w:pPr>
              <w:spacing w:before="75" w:after="0" w:line="240" w:lineRule="auto"/>
              <w:ind w:firstLine="450"/>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первого года реализации раздела, указанного в пункте 1(1) настоящего документа, составляет 12 759 053.86 рублей (58.78 процентов).</w:t>
            </w:r>
          </w:p>
        </w:tc>
      </w:tr>
    </w:tbl>
    <w:p w:rsidR="006C2487" w:rsidRPr="006C2487" w:rsidRDefault="006C2487" w:rsidP="006C2487">
      <w:pPr>
        <w:spacing w:after="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51"/>
        <w:gridCol w:w="536"/>
        <w:gridCol w:w="713"/>
        <w:gridCol w:w="1048"/>
        <w:gridCol w:w="1381"/>
        <w:gridCol w:w="410"/>
        <w:gridCol w:w="849"/>
        <w:gridCol w:w="972"/>
        <w:gridCol w:w="728"/>
        <w:gridCol w:w="849"/>
        <w:gridCol w:w="939"/>
        <w:gridCol w:w="897"/>
        <w:gridCol w:w="954"/>
        <w:gridCol w:w="1097"/>
        <w:gridCol w:w="763"/>
        <w:gridCol w:w="1014"/>
        <w:gridCol w:w="653"/>
      </w:tblGrid>
      <w:tr w:rsidR="006C2487" w:rsidRPr="006C2487" w:rsidTr="006C248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b/>
                <w:bCs/>
                <w:color w:val="222222"/>
                <w:sz w:val="20"/>
                <w:szCs w:val="20"/>
                <w:lang w:eastAsia="ru-RU"/>
              </w:rPr>
            </w:pPr>
            <w:r w:rsidRPr="006C2487">
              <w:rPr>
                <w:rFonts w:ascii="Verdana" w:eastAsia="Times New Roman" w:hAnsi="Verdana" w:cs="Times New Roman"/>
                <w:b/>
                <w:bCs/>
                <w:color w:val="222222"/>
                <w:sz w:val="20"/>
                <w:szCs w:val="20"/>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b/>
                <w:bCs/>
                <w:color w:val="222222"/>
                <w:sz w:val="20"/>
                <w:szCs w:val="20"/>
                <w:lang w:eastAsia="ru-RU"/>
              </w:rPr>
            </w:pPr>
            <w:r w:rsidRPr="006C2487">
              <w:rPr>
                <w:rFonts w:ascii="Verdana" w:eastAsia="Times New Roman" w:hAnsi="Verdana" w:cs="Times New Roman"/>
                <w:b/>
                <w:bCs/>
                <w:color w:val="222222"/>
                <w:sz w:val="20"/>
                <w:szCs w:val="20"/>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b/>
                <w:bCs/>
                <w:color w:val="222222"/>
                <w:sz w:val="20"/>
                <w:szCs w:val="20"/>
                <w:lang w:eastAsia="ru-RU"/>
              </w:rPr>
            </w:pPr>
            <w:r w:rsidRPr="006C2487">
              <w:rPr>
                <w:rFonts w:ascii="Verdana" w:eastAsia="Times New Roman" w:hAnsi="Verdana" w:cs="Times New Roman"/>
                <w:b/>
                <w:bCs/>
                <w:color w:val="222222"/>
                <w:sz w:val="20"/>
                <w:szCs w:val="20"/>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b/>
                <w:bCs/>
                <w:color w:val="222222"/>
                <w:sz w:val="20"/>
                <w:szCs w:val="20"/>
                <w:lang w:eastAsia="ru-RU"/>
              </w:rPr>
            </w:pPr>
            <w:r w:rsidRPr="006C2487">
              <w:rPr>
                <w:rFonts w:ascii="Verdana" w:eastAsia="Times New Roman" w:hAnsi="Verdana" w:cs="Times New Roman"/>
                <w:b/>
                <w:bCs/>
                <w:color w:val="222222"/>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b/>
                <w:bCs/>
                <w:color w:val="222222"/>
                <w:sz w:val="20"/>
                <w:szCs w:val="20"/>
                <w:lang w:eastAsia="ru-RU"/>
              </w:rPr>
            </w:pPr>
            <w:r w:rsidRPr="006C2487">
              <w:rPr>
                <w:rFonts w:ascii="Verdana" w:eastAsia="Times New Roman" w:hAnsi="Verdana" w:cs="Times New Roman"/>
                <w:b/>
                <w:bCs/>
                <w:color w:val="222222"/>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b/>
                <w:bCs/>
                <w:color w:val="222222"/>
                <w:sz w:val="20"/>
                <w:szCs w:val="20"/>
                <w:lang w:eastAsia="ru-RU"/>
              </w:rPr>
            </w:pPr>
            <w:r w:rsidRPr="006C2487">
              <w:rPr>
                <w:rFonts w:ascii="Verdana" w:eastAsia="Times New Roman" w:hAnsi="Verdana" w:cs="Times New Roman"/>
                <w:b/>
                <w:bCs/>
                <w:color w:val="222222"/>
                <w:sz w:val="20"/>
                <w:szCs w:val="20"/>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b/>
                <w:bCs/>
                <w:color w:val="222222"/>
                <w:sz w:val="20"/>
                <w:szCs w:val="20"/>
                <w:lang w:eastAsia="ru-RU"/>
              </w:rPr>
            </w:pPr>
            <w:r w:rsidRPr="006C2487">
              <w:rPr>
                <w:rFonts w:ascii="Verdana" w:eastAsia="Times New Roman" w:hAnsi="Verdana" w:cs="Times New Roman"/>
                <w:b/>
                <w:bCs/>
                <w:color w:val="222222"/>
                <w:sz w:val="20"/>
                <w:szCs w:val="20"/>
                <w:lang w:eastAsia="ru-RU"/>
              </w:rPr>
              <w:t xml:space="preserve">Объем финансового обеспечения закупки за счет </w:t>
            </w:r>
            <w:r w:rsidRPr="006C2487">
              <w:rPr>
                <w:rFonts w:ascii="Verdana" w:eastAsia="Times New Roman" w:hAnsi="Verdana" w:cs="Times New Roman"/>
                <w:b/>
                <w:bCs/>
                <w:color w:val="222222"/>
                <w:sz w:val="20"/>
                <w:szCs w:val="20"/>
                <w:lang w:eastAsia="ru-RU"/>
              </w:rPr>
              <w:lastRenderedPageBreak/>
              <w:t>средств субсидии, предоставляемой в целях реализации национальных и федеральных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b/>
                <w:bCs/>
                <w:color w:val="222222"/>
                <w:sz w:val="20"/>
                <w:szCs w:val="20"/>
                <w:lang w:eastAsia="ru-RU"/>
              </w:rPr>
            </w:pPr>
            <w:r w:rsidRPr="006C2487">
              <w:rPr>
                <w:rFonts w:ascii="Verdana" w:eastAsia="Times New Roman" w:hAnsi="Verdana" w:cs="Times New Roman"/>
                <w:b/>
                <w:bCs/>
                <w:color w:val="222222"/>
                <w:sz w:val="20"/>
                <w:szCs w:val="20"/>
                <w:lang w:eastAsia="ru-RU"/>
              </w:rPr>
              <w:lastRenderedPageBreak/>
              <w:t>Код целевой статьи расход</w:t>
            </w:r>
            <w:r w:rsidRPr="006C2487">
              <w:rPr>
                <w:rFonts w:ascii="Verdana" w:eastAsia="Times New Roman" w:hAnsi="Verdana" w:cs="Times New Roman"/>
                <w:b/>
                <w:bCs/>
                <w:color w:val="222222"/>
                <w:sz w:val="20"/>
                <w:szCs w:val="20"/>
                <w:lang w:eastAsia="ru-RU"/>
              </w:rPr>
              <w:lastRenderedPageBreak/>
              <w:t>ов, код вида расходов*</w:t>
            </w:r>
          </w:p>
        </w:tc>
      </w:tr>
      <w:tr w:rsidR="006C2487" w:rsidRPr="006C2487" w:rsidTr="006C248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b/>
                <w:bCs/>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b/>
                <w:bCs/>
                <w:color w:val="222222"/>
                <w:sz w:val="20"/>
                <w:szCs w:val="20"/>
                <w:lang w:eastAsia="ru-RU"/>
              </w:rPr>
            </w:pPr>
            <w:r w:rsidRPr="006C2487">
              <w:rPr>
                <w:rFonts w:ascii="Verdana" w:eastAsia="Times New Roman" w:hAnsi="Verdana" w:cs="Times New Roman"/>
                <w:b/>
                <w:bCs/>
                <w:color w:val="222222"/>
                <w:sz w:val="20"/>
                <w:szCs w:val="20"/>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b/>
                <w:bCs/>
                <w:color w:val="222222"/>
                <w:sz w:val="20"/>
                <w:szCs w:val="20"/>
                <w:lang w:eastAsia="ru-RU"/>
              </w:rPr>
            </w:pPr>
            <w:r w:rsidRPr="006C2487">
              <w:rPr>
                <w:rFonts w:ascii="Verdana" w:eastAsia="Times New Roman" w:hAnsi="Verdana" w:cs="Times New Roman"/>
                <w:b/>
                <w:bCs/>
                <w:color w:val="222222"/>
                <w:sz w:val="20"/>
                <w:szCs w:val="20"/>
                <w:lang w:eastAsia="ru-RU"/>
              </w:rPr>
              <w:t>Минимально необходимые требования, предъявл</w:t>
            </w:r>
            <w:r w:rsidRPr="006C2487">
              <w:rPr>
                <w:rFonts w:ascii="Verdana" w:eastAsia="Times New Roman" w:hAnsi="Verdana" w:cs="Times New Roman"/>
                <w:b/>
                <w:bCs/>
                <w:color w:val="222222"/>
                <w:sz w:val="20"/>
                <w:szCs w:val="20"/>
                <w:lang w:eastAsia="ru-RU"/>
              </w:rPr>
              <w:lastRenderedPageBreak/>
              <w:t xml:space="preserve">яемые к закупаемым </w:t>
            </w:r>
            <w:proofErr w:type="spellStart"/>
            <w:proofErr w:type="gramStart"/>
            <w:r w:rsidRPr="006C2487">
              <w:rPr>
                <w:rFonts w:ascii="Verdana" w:eastAsia="Times New Roman" w:hAnsi="Verdana" w:cs="Times New Roman"/>
                <w:b/>
                <w:bCs/>
                <w:color w:val="222222"/>
                <w:sz w:val="20"/>
                <w:szCs w:val="20"/>
                <w:lang w:eastAsia="ru-RU"/>
              </w:rPr>
              <w:t>товарам,работам</w:t>
            </w:r>
            <w:proofErr w:type="gramEnd"/>
            <w:r w:rsidRPr="006C2487">
              <w:rPr>
                <w:rFonts w:ascii="Verdana" w:eastAsia="Times New Roman" w:hAnsi="Verdana" w:cs="Times New Roman"/>
                <w:b/>
                <w:bCs/>
                <w:color w:val="222222"/>
                <w:sz w:val="20"/>
                <w:szCs w:val="20"/>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b/>
                <w:bCs/>
                <w:color w:val="222222"/>
                <w:sz w:val="20"/>
                <w:szCs w:val="20"/>
                <w:lang w:eastAsia="ru-RU"/>
              </w:rPr>
            </w:pPr>
            <w:r w:rsidRPr="006C2487">
              <w:rPr>
                <w:rFonts w:ascii="Verdana" w:eastAsia="Times New Roman" w:hAnsi="Verdana" w:cs="Times New Roman"/>
                <w:b/>
                <w:bCs/>
                <w:color w:val="222222"/>
                <w:sz w:val="20"/>
                <w:szCs w:val="20"/>
                <w:lang w:eastAsia="ru-RU"/>
              </w:rPr>
              <w:lastRenderedPageBreak/>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b/>
                <w:bCs/>
                <w:color w:val="222222"/>
                <w:sz w:val="20"/>
                <w:szCs w:val="20"/>
                <w:lang w:eastAsia="ru-RU"/>
              </w:rPr>
            </w:pPr>
            <w:r w:rsidRPr="006C2487">
              <w:rPr>
                <w:rFonts w:ascii="Verdana" w:eastAsia="Times New Roman" w:hAnsi="Verdana" w:cs="Times New Roman"/>
                <w:b/>
                <w:bCs/>
                <w:color w:val="222222"/>
                <w:sz w:val="20"/>
                <w:szCs w:val="20"/>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b/>
                <w:bCs/>
                <w:color w:val="222222"/>
                <w:sz w:val="20"/>
                <w:szCs w:val="20"/>
                <w:lang w:eastAsia="ru-RU"/>
              </w:rPr>
            </w:pPr>
            <w:r w:rsidRPr="006C2487">
              <w:rPr>
                <w:rFonts w:ascii="Verdana" w:eastAsia="Times New Roman" w:hAnsi="Verdana" w:cs="Times New Roman"/>
                <w:b/>
                <w:bCs/>
                <w:color w:val="222222"/>
                <w:sz w:val="20"/>
                <w:szCs w:val="20"/>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b/>
                <w:bCs/>
                <w:color w:val="222222"/>
                <w:sz w:val="20"/>
                <w:szCs w:val="20"/>
                <w:lang w:eastAsia="ru-RU"/>
              </w:rPr>
            </w:pPr>
            <w:r w:rsidRPr="006C2487">
              <w:rPr>
                <w:rFonts w:ascii="Verdana" w:eastAsia="Times New Roman" w:hAnsi="Verdana" w:cs="Times New Roman"/>
                <w:b/>
                <w:bCs/>
                <w:color w:val="222222"/>
                <w:sz w:val="20"/>
                <w:szCs w:val="20"/>
                <w:lang w:eastAsia="ru-RU"/>
              </w:rPr>
              <w:t xml:space="preserve">Сведения о начальной (максимальной) </w:t>
            </w:r>
            <w:r w:rsidRPr="006C2487">
              <w:rPr>
                <w:rFonts w:ascii="Verdana" w:eastAsia="Times New Roman" w:hAnsi="Verdana" w:cs="Times New Roman"/>
                <w:b/>
                <w:bCs/>
                <w:color w:val="222222"/>
                <w:sz w:val="20"/>
                <w:szCs w:val="20"/>
                <w:lang w:eastAsia="ru-RU"/>
              </w:rPr>
              <w:lastRenderedPageBreak/>
              <w:t>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b/>
                <w:bCs/>
                <w:color w:val="222222"/>
                <w:sz w:val="20"/>
                <w:szCs w:val="20"/>
                <w:lang w:eastAsia="ru-RU"/>
              </w:rPr>
            </w:pPr>
            <w:r w:rsidRPr="006C2487">
              <w:rPr>
                <w:rFonts w:ascii="Verdana" w:eastAsia="Times New Roman" w:hAnsi="Verdana" w:cs="Times New Roman"/>
                <w:b/>
                <w:bCs/>
                <w:color w:val="222222"/>
                <w:sz w:val="20"/>
                <w:szCs w:val="20"/>
                <w:lang w:eastAsia="ru-RU"/>
              </w:rPr>
              <w:lastRenderedPageBreak/>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b/>
                <w:bCs/>
                <w:color w:val="222222"/>
                <w:sz w:val="20"/>
                <w:szCs w:val="20"/>
                <w:lang w:eastAsia="ru-RU"/>
              </w:rPr>
            </w:pPr>
          </w:p>
        </w:tc>
      </w:tr>
      <w:tr w:rsidR="006C2487" w:rsidRPr="006C2487" w:rsidTr="006C248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b/>
                <w:bCs/>
                <w:color w:val="222222"/>
                <w:sz w:val="20"/>
                <w:szCs w:val="20"/>
                <w:lang w:eastAsia="ru-RU"/>
              </w:rPr>
            </w:pPr>
            <w:r w:rsidRPr="006C2487">
              <w:rPr>
                <w:rFonts w:ascii="Verdana" w:eastAsia="Times New Roman" w:hAnsi="Verdana" w:cs="Times New Roman"/>
                <w:b/>
                <w:bCs/>
                <w:color w:val="222222"/>
                <w:sz w:val="20"/>
                <w:szCs w:val="20"/>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b/>
                <w:bCs/>
                <w:color w:val="222222"/>
                <w:sz w:val="20"/>
                <w:szCs w:val="20"/>
                <w:lang w:eastAsia="ru-RU"/>
              </w:rPr>
            </w:pPr>
            <w:r w:rsidRPr="006C2487">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b/>
                <w:bCs/>
                <w:color w:val="222222"/>
                <w:sz w:val="20"/>
                <w:szCs w:val="20"/>
                <w:lang w:eastAsia="ru-RU"/>
              </w:rPr>
            </w:pPr>
            <w:r w:rsidRPr="006C2487">
              <w:rPr>
                <w:rFonts w:ascii="Verdana" w:eastAsia="Times New Roman" w:hAnsi="Verdana" w:cs="Times New Roman"/>
                <w:b/>
                <w:bCs/>
                <w:color w:val="222222"/>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b/>
                <w:bCs/>
                <w:color w:val="222222"/>
                <w:sz w:val="20"/>
                <w:szCs w:val="20"/>
                <w:lang w:eastAsia="ru-RU"/>
              </w:rPr>
            </w:pPr>
            <w:r w:rsidRPr="006C2487">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b/>
                <w:bCs/>
                <w:color w:val="222222"/>
                <w:sz w:val="20"/>
                <w:szCs w:val="20"/>
                <w:lang w:eastAsia="ru-RU"/>
              </w:rPr>
            </w:pPr>
            <w:r w:rsidRPr="006C2487">
              <w:rPr>
                <w:rFonts w:ascii="Verdana" w:eastAsia="Times New Roman" w:hAnsi="Verdana" w:cs="Times New Roman"/>
                <w:b/>
                <w:bCs/>
                <w:color w:val="222222"/>
                <w:sz w:val="20"/>
                <w:szCs w:val="20"/>
                <w:lang w:eastAsia="ru-RU"/>
              </w:rPr>
              <w:t xml:space="preserve">планируемая дата или период размещения извещения о </w:t>
            </w:r>
            <w:proofErr w:type="gramStart"/>
            <w:r w:rsidRPr="006C2487">
              <w:rPr>
                <w:rFonts w:ascii="Verdana" w:eastAsia="Times New Roman" w:hAnsi="Verdana" w:cs="Times New Roman"/>
                <w:b/>
                <w:bCs/>
                <w:color w:val="222222"/>
                <w:sz w:val="20"/>
                <w:szCs w:val="20"/>
                <w:lang w:eastAsia="ru-RU"/>
              </w:rPr>
              <w:t>закупке(</w:t>
            </w:r>
            <w:proofErr w:type="gramEnd"/>
            <w:r w:rsidRPr="006C2487">
              <w:rPr>
                <w:rFonts w:ascii="Verdana" w:eastAsia="Times New Roman" w:hAnsi="Verdana" w:cs="Times New Roman"/>
                <w:b/>
                <w:bCs/>
                <w:color w:val="222222"/>
                <w:sz w:val="20"/>
                <w:szCs w:val="20"/>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b/>
                <w:bCs/>
                <w:color w:val="222222"/>
                <w:sz w:val="20"/>
                <w:szCs w:val="20"/>
                <w:lang w:eastAsia="ru-RU"/>
              </w:rPr>
            </w:pPr>
            <w:r w:rsidRPr="006C2487">
              <w:rPr>
                <w:rFonts w:ascii="Verdana" w:eastAsia="Times New Roman" w:hAnsi="Verdana" w:cs="Times New Roman"/>
                <w:b/>
                <w:bCs/>
                <w:color w:val="222222"/>
                <w:sz w:val="20"/>
                <w:szCs w:val="20"/>
                <w:lang w:eastAsia="ru-RU"/>
              </w:rPr>
              <w:t xml:space="preserve">срок исполнения </w:t>
            </w:r>
            <w:proofErr w:type="gramStart"/>
            <w:r w:rsidRPr="006C2487">
              <w:rPr>
                <w:rFonts w:ascii="Verdana" w:eastAsia="Times New Roman" w:hAnsi="Verdana" w:cs="Times New Roman"/>
                <w:b/>
                <w:bCs/>
                <w:color w:val="222222"/>
                <w:sz w:val="20"/>
                <w:szCs w:val="20"/>
                <w:lang w:eastAsia="ru-RU"/>
              </w:rPr>
              <w:t>договора(</w:t>
            </w:r>
            <w:proofErr w:type="gramEnd"/>
            <w:r w:rsidRPr="006C2487">
              <w:rPr>
                <w:rFonts w:ascii="Verdana" w:eastAsia="Times New Roman" w:hAnsi="Verdana" w:cs="Times New Roman"/>
                <w:b/>
                <w:bCs/>
                <w:color w:val="222222"/>
                <w:sz w:val="20"/>
                <w:szCs w:val="20"/>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b/>
                <w:bCs/>
                <w:color w:val="222222"/>
                <w:sz w:val="20"/>
                <w:szCs w:val="20"/>
                <w:lang w:eastAsia="ru-RU"/>
              </w:rPr>
            </w:pPr>
            <w:r w:rsidRPr="006C2487">
              <w:rPr>
                <w:rFonts w:ascii="Verdana" w:eastAsia="Times New Roman" w:hAnsi="Verdana" w:cs="Times New Roman"/>
                <w:b/>
                <w:bCs/>
                <w:color w:val="222222"/>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b/>
                <w:bCs/>
                <w:color w:val="222222"/>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jc w:val="center"/>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17</w:t>
            </w: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58.21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58.21.20.000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Поставка программного интерак</w:t>
            </w:r>
            <w:r w:rsidRPr="006C2487">
              <w:rPr>
                <w:rFonts w:ascii="Verdana" w:eastAsia="Times New Roman" w:hAnsi="Verdana" w:cs="Times New Roman"/>
                <w:color w:val="222222"/>
                <w:sz w:val="20"/>
                <w:szCs w:val="20"/>
                <w:lang w:eastAsia="ru-RU"/>
              </w:rPr>
              <w:lastRenderedPageBreak/>
              <w:t>тивного комплекса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Комплект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244 000.00 Российский рубль</w:t>
            </w:r>
            <w:r w:rsidRPr="006C2487">
              <w:rPr>
                <w:rFonts w:ascii="Verdana" w:eastAsia="Times New Roman" w:hAnsi="Verdana" w:cs="Times New Roman"/>
                <w:color w:val="222222"/>
                <w:sz w:val="20"/>
                <w:szCs w:val="20"/>
                <w:lang w:eastAsia="ru-RU"/>
              </w:rPr>
              <w:br/>
            </w:r>
            <w:r w:rsidRPr="006C2487">
              <w:rPr>
                <w:rFonts w:ascii="Verdana" w:eastAsia="Times New Roman" w:hAnsi="Verdana" w:cs="Times New Roman"/>
                <w:color w:val="222222"/>
                <w:sz w:val="20"/>
                <w:szCs w:val="20"/>
                <w:lang w:eastAsia="ru-RU"/>
              </w:rPr>
              <w:lastRenderedPageBreak/>
              <w:t>В том числе объем исполнения долгосрочного договора:</w:t>
            </w:r>
            <w:r w:rsidRPr="006C2487">
              <w:rPr>
                <w:rFonts w:ascii="Verdana" w:eastAsia="Times New Roman" w:hAnsi="Verdana" w:cs="Times New Roman"/>
                <w:color w:val="222222"/>
                <w:sz w:val="20"/>
                <w:szCs w:val="20"/>
                <w:lang w:eastAsia="ru-RU"/>
              </w:rPr>
              <w:br/>
              <w:t>2025 г. - 244 000.00</w:t>
            </w:r>
            <w:r w:rsidRPr="006C2487">
              <w:rPr>
                <w:rFonts w:ascii="Verdana" w:eastAsia="Times New Roman" w:hAnsi="Verdana" w:cs="Times New Roman"/>
                <w:color w:val="222222"/>
                <w:sz w:val="20"/>
                <w:szCs w:val="20"/>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lastRenderedPageBreak/>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Закупка у единственного поставщ</w:t>
            </w:r>
            <w:r w:rsidRPr="006C2487">
              <w:rPr>
                <w:rFonts w:ascii="Verdana" w:eastAsia="Times New Roman" w:hAnsi="Verdana" w:cs="Times New Roman"/>
                <w:color w:val="222222"/>
                <w:sz w:val="20"/>
                <w:szCs w:val="20"/>
                <w:lang w:eastAsia="ru-RU"/>
              </w:rPr>
              <w:lastRenderedPageBreak/>
              <w:t>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61.10.3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61.10.30.190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Предоставление доступа к сети Интернет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204 240.00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w:t>
            </w:r>
            <w:r w:rsidRPr="006C2487">
              <w:rPr>
                <w:rFonts w:ascii="Verdana" w:eastAsia="Times New Roman" w:hAnsi="Verdana" w:cs="Times New Roman"/>
                <w:color w:val="222222"/>
                <w:sz w:val="20"/>
                <w:szCs w:val="20"/>
                <w:lang w:eastAsia="ru-RU"/>
              </w:rPr>
              <w:lastRenderedPageBreak/>
              <w:t>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68.20.2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305 400.00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07.2026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68.20.2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305 400.00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07.2026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w:t>
            </w:r>
            <w:r w:rsidRPr="006C2487">
              <w:rPr>
                <w:rFonts w:ascii="Verdana" w:eastAsia="Times New Roman" w:hAnsi="Verdana" w:cs="Times New Roman"/>
                <w:color w:val="222222"/>
                <w:sz w:val="20"/>
                <w:szCs w:val="20"/>
                <w:lang w:eastAsia="ru-RU"/>
              </w:rPr>
              <w:lastRenderedPageBreak/>
              <w:t>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396 000.00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223 196.00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Закупка у единственного поставщика участниками </w:t>
            </w:r>
            <w:r w:rsidRPr="006C2487">
              <w:rPr>
                <w:rFonts w:ascii="Verdana" w:eastAsia="Times New Roman" w:hAnsi="Verdana" w:cs="Times New Roman"/>
                <w:color w:val="222222"/>
                <w:sz w:val="20"/>
                <w:szCs w:val="20"/>
                <w:lang w:eastAsia="ru-RU"/>
              </w:rPr>
              <w:lastRenderedPageBreak/>
              <w:t>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296 688.00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lastRenderedPageBreak/>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33.12.29.900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Обслуживание насосной станции, </w:t>
            </w:r>
            <w:proofErr w:type="spellStart"/>
            <w:r w:rsidRPr="006C2487">
              <w:rPr>
                <w:rFonts w:ascii="Verdana" w:eastAsia="Times New Roman" w:hAnsi="Verdana" w:cs="Times New Roman"/>
                <w:color w:val="222222"/>
                <w:sz w:val="20"/>
                <w:szCs w:val="20"/>
                <w:lang w:eastAsia="ru-RU"/>
              </w:rPr>
              <w:t>дымоудаления</w:t>
            </w:r>
            <w:proofErr w:type="spellEnd"/>
            <w:r w:rsidRPr="006C2487">
              <w:rPr>
                <w:rFonts w:ascii="Verdana" w:eastAsia="Times New Roman" w:hAnsi="Verdana" w:cs="Times New Roman"/>
                <w:color w:val="222222"/>
                <w:sz w:val="20"/>
                <w:szCs w:val="20"/>
                <w:lang w:eastAsia="ru-RU"/>
              </w:rPr>
              <w:t xml:space="preserve"> и </w:t>
            </w:r>
            <w:proofErr w:type="spellStart"/>
            <w:r w:rsidRPr="006C2487">
              <w:rPr>
                <w:rFonts w:ascii="Verdana" w:eastAsia="Times New Roman" w:hAnsi="Verdana" w:cs="Times New Roman"/>
                <w:color w:val="222222"/>
                <w:sz w:val="20"/>
                <w:szCs w:val="20"/>
                <w:lang w:eastAsia="ru-RU"/>
              </w:rPr>
              <w:t>огнезадерживающих</w:t>
            </w:r>
            <w:proofErr w:type="spellEnd"/>
            <w:r w:rsidRPr="006C2487">
              <w:rPr>
                <w:rFonts w:ascii="Verdana" w:eastAsia="Times New Roman" w:hAnsi="Verdana" w:cs="Times New Roman"/>
                <w:color w:val="222222"/>
                <w:sz w:val="20"/>
                <w:szCs w:val="20"/>
                <w:lang w:eastAsia="ru-RU"/>
              </w:rPr>
              <w:t xml:space="preserve"> клапанов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141 948.00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33.12.15.000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Обслуживание лифтового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122 235.20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w:t>
            </w:r>
            <w:r w:rsidRPr="006C2487">
              <w:rPr>
                <w:rFonts w:ascii="Verdana" w:eastAsia="Times New Roman" w:hAnsi="Verdana" w:cs="Times New Roman"/>
                <w:color w:val="222222"/>
                <w:sz w:val="20"/>
                <w:szCs w:val="20"/>
                <w:lang w:eastAsia="ru-RU"/>
              </w:rPr>
              <w:lastRenderedPageBreak/>
              <w:t>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62.02.9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62.02.20.190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138 000.00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480 000.00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w:t>
            </w:r>
            <w:r w:rsidRPr="006C2487">
              <w:rPr>
                <w:rFonts w:ascii="Verdana" w:eastAsia="Times New Roman" w:hAnsi="Verdana" w:cs="Times New Roman"/>
                <w:color w:val="222222"/>
                <w:sz w:val="20"/>
                <w:szCs w:val="20"/>
                <w:lang w:eastAsia="ru-RU"/>
              </w:rPr>
              <w:lastRenderedPageBreak/>
              <w:t>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1 160 962.55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Оказание охранн</w:t>
            </w:r>
            <w:r w:rsidRPr="006C2487">
              <w:rPr>
                <w:rFonts w:ascii="Verdana" w:eastAsia="Times New Roman" w:hAnsi="Verdana" w:cs="Times New Roman"/>
                <w:color w:val="222222"/>
                <w:sz w:val="20"/>
                <w:szCs w:val="20"/>
                <w:lang w:eastAsia="ru-RU"/>
              </w:rPr>
              <w:lastRenderedPageBreak/>
              <w:t>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1 366 044.84 Россий</w:t>
            </w:r>
            <w:r w:rsidRPr="006C2487">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lastRenderedPageBreak/>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Закупка у единственного </w:t>
            </w:r>
            <w:r w:rsidRPr="006C2487">
              <w:rPr>
                <w:rFonts w:ascii="Verdana" w:eastAsia="Times New Roman" w:hAnsi="Verdana" w:cs="Times New Roman"/>
                <w:color w:val="222222"/>
                <w:sz w:val="20"/>
                <w:szCs w:val="20"/>
                <w:lang w:eastAsia="ru-RU"/>
              </w:rPr>
              <w:lastRenderedPageBreak/>
              <w:t>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1 517 987.56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w:t>
            </w:r>
            <w:r w:rsidRPr="006C2487">
              <w:rPr>
                <w:rFonts w:ascii="Verdana" w:eastAsia="Times New Roman" w:hAnsi="Verdana" w:cs="Times New Roman"/>
                <w:color w:val="222222"/>
                <w:sz w:val="20"/>
                <w:szCs w:val="20"/>
                <w:lang w:eastAsia="ru-RU"/>
              </w:rPr>
              <w:lastRenderedPageBreak/>
              <w:t>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1 517 827.42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1 517 827.56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w:t>
            </w:r>
            <w:r w:rsidRPr="006C2487">
              <w:rPr>
                <w:rFonts w:ascii="Verdana" w:eastAsia="Times New Roman" w:hAnsi="Verdana" w:cs="Times New Roman"/>
                <w:color w:val="222222"/>
                <w:sz w:val="20"/>
                <w:szCs w:val="20"/>
                <w:lang w:eastAsia="ru-RU"/>
              </w:rPr>
              <w:lastRenderedPageBreak/>
              <w:t>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86.21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86.21.10.190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Услуги периодического медицинского осмотра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468 855.00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09.2026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58.11.19.000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594 222.23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04.2026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Закупка у единственного поставщика участниками </w:t>
            </w:r>
            <w:r w:rsidRPr="006C2487">
              <w:rPr>
                <w:rFonts w:ascii="Verdana" w:eastAsia="Times New Roman" w:hAnsi="Verdana" w:cs="Times New Roman"/>
                <w:color w:val="222222"/>
                <w:sz w:val="20"/>
                <w:szCs w:val="20"/>
                <w:lang w:eastAsia="ru-RU"/>
              </w:rPr>
              <w:lastRenderedPageBreak/>
              <w:t>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58.11.19.000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310 000.00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06.2026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lastRenderedPageBreak/>
              <w:t>48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58.11.19.000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316 233.90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43.21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43.21.10.140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Монтаж системы пожарной сигнализации и системы оповещения и управления эвакуацией людей </w:t>
            </w:r>
            <w:r w:rsidRPr="006C2487">
              <w:rPr>
                <w:rFonts w:ascii="Verdana" w:eastAsia="Times New Roman" w:hAnsi="Verdana" w:cs="Times New Roman"/>
                <w:color w:val="222222"/>
                <w:sz w:val="20"/>
                <w:szCs w:val="20"/>
                <w:lang w:eastAsia="ru-RU"/>
              </w:rPr>
              <w:lastRenderedPageBreak/>
              <w:t>при пожаре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342 945.60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w:t>
            </w:r>
            <w:r w:rsidRPr="006C2487">
              <w:rPr>
                <w:rFonts w:ascii="Verdana" w:eastAsia="Times New Roman" w:hAnsi="Verdana" w:cs="Times New Roman"/>
                <w:color w:val="222222"/>
                <w:sz w:val="20"/>
                <w:szCs w:val="20"/>
                <w:lang w:eastAsia="ru-RU"/>
              </w:rPr>
              <w:lastRenderedPageBreak/>
              <w:t>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74.10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74.10.11.000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Разработка дизайн-проекта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320 000.00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52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26.20.13.000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Поставка компьютеров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171 780.00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Закупка у субъектов малого и среднего предпринимательства в </w:t>
            </w:r>
            <w:r w:rsidRPr="006C2487">
              <w:rPr>
                <w:rFonts w:ascii="Verdana" w:eastAsia="Times New Roman" w:hAnsi="Verdana" w:cs="Times New Roman"/>
                <w:color w:val="222222"/>
                <w:sz w:val="20"/>
                <w:szCs w:val="20"/>
                <w:lang w:eastAsia="ru-RU"/>
              </w:rPr>
              <w:lastRenderedPageBreak/>
              <w:t>электронной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53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31.01.11.190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Поставка столов складных и стульев</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304 150.00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03.2026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75.00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lastRenderedPageBreak/>
              <w:t>54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26.20.11.110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Поставка звукового оборудования, ноутбука, проектора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374 000.00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03.2026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26.20.17.120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55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31.01.11.190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Поставка столов складных и стульев</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6.00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304 150.00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03.2026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Закупка у субъектов малого и среднего предпринимательства в электронной форме на электронной </w:t>
            </w:r>
            <w:r w:rsidRPr="006C2487">
              <w:rPr>
                <w:rFonts w:ascii="Verdana" w:eastAsia="Times New Roman" w:hAnsi="Verdana" w:cs="Times New Roman"/>
                <w:color w:val="222222"/>
                <w:sz w:val="20"/>
                <w:szCs w:val="20"/>
                <w:lang w:eastAsia="ru-RU"/>
              </w:rPr>
              <w:lastRenderedPageBreak/>
              <w:t>площадке (закупка в электронном магазине)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50.00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56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26.20.11.110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Поставка звукового оборудования, ноутбука, проектора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 xml:space="preserve">Ленинградская </w:t>
            </w:r>
            <w:proofErr w:type="spellStart"/>
            <w:r w:rsidRPr="006C2487">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374 000.00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03.2026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12.2026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26.20.17.120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r w:rsidR="006C2487" w:rsidRPr="006C2487" w:rsidTr="006C248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r w:rsidRPr="006C248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C2487" w:rsidRPr="006C2487" w:rsidRDefault="006C2487" w:rsidP="006C2487">
            <w:pPr>
              <w:spacing w:after="0" w:line="240" w:lineRule="auto"/>
              <w:rPr>
                <w:rFonts w:ascii="Times New Roman" w:eastAsia="Times New Roman" w:hAnsi="Times New Roman" w:cs="Times New Roman"/>
                <w:sz w:val="20"/>
                <w:szCs w:val="20"/>
                <w:lang w:eastAsia="ru-RU"/>
              </w:rPr>
            </w:pPr>
          </w:p>
        </w:tc>
      </w:tr>
    </w:tbl>
    <w:p w:rsidR="00760851" w:rsidRPr="006C2487" w:rsidRDefault="00760851" w:rsidP="006C2487"/>
    <w:sectPr w:rsidR="00760851" w:rsidRPr="006C2487" w:rsidSect="00EB5762">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827"/>
    <w:rsid w:val="006C2487"/>
    <w:rsid w:val="00760851"/>
    <w:rsid w:val="00C50827"/>
    <w:rsid w:val="00EB57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51A194-5874-40EC-9DCD-E468DFC00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B5762"/>
  </w:style>
  <w:style w:type="paragraph" w:styleId="a3">
    <w:name w:val="Normal (Web)"/>
    <w:basedOn w:val="a"/>
    <w:uiPriority w:val="99"/>
    <w:semiHidden/>
    <w:unhideWhenUsed/>
    <w:rsid w:val="00EB57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
    <w:name w:val="indent"/>
    <w:basedOn w:val="a"/>
    <w:rsid w:val="00EB5762"/>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
    <w:name w:val="Нет списка2"/>
    <w:next w:val="a2"/>
    <w:uiPriority w:val="99"/>
    <w:semiHidden/>
    <w:unhideWhenUsed/>
    <w:rsid w:val="006C24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4674091">
      <w:bodyDiv w:val="1"/>
      <w:marLeft w:val="0"/>
      <w:marRight w:val="0"/>
      <w:marTop w:val="0"/>
      <w:marBottom w:val="0"/>
      <w:divBdr>
        <w:top w:val="none" w:sz="0" w:space="0" w:color="auto"/>
        <w:left w:val="none" w:sz="0" w:space="0" w:color="auto"/>
        <w:bottom w:val="none" w:sz="0" w:space="0" w:color="auto"/>
        <w:right w:val="none" w:sz="0" w:space="0" w:color="auto"/>
      </w:divBdr>
    </w:div>
    <w:div w:id="1095369188">
      <w:bodyDiv w:val="1"/>
      <w:marLeft w:val="0"/>
      <w:marRight w:val="0"/>
      <w:marTop w:val="0"/>
      <w:marBottom w:val="0"/>
      <w:divBdr>
        <w:top w:val="none" w:sz="0" w:space="0" w:color="auto"/>
        <w:left w:val="none" w:sz="0" w:space="0" w:color="auto"/>
        <w:bottom w:val="none" w:sz="0" w:space="0" w:color="auto"/>
        <w:right w:val="none" w:sz="0" w:space="0" w:color="auto"/>
      </w:divBdr>
    </w:div>
    <w:div w:id="1308784244">
      <w:bodyDiv w:val="1"/>
      <w:marLeft w:val="0"/>
      <w:marRight w:val="0"/>
      <w:marTop w:val="0"/>
      <w:marBottom w:val="0"/>
      <w:divBdr>
        <w:top w:val="none" w:sz="0" w:space="0" w:color="auto"/>
        <w:left w:val="none" w:sz="0" w:space="0" w:color="auto"/>
        <w:bottom w:val="none" w:sz="0" w:space="0" w:color="auto"/>
        <w:right w:val="none" w:sz="0" w:space="0" w:color="auto"/>
      </w:divBdr>
    </w:div>
    <w:div w:id="1608000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47</Pages>
  <Words>4513</Words>
  <Characters>25726</Characters>
  <Application>Microsoft Office Word</Application>
  <DocSecurity>0</DocSecurity>
  <Lines>214</Lines>
  <Paragraphs>60</Paragraphs>
  <ScaleCrop>false</ScaleCrop>
  <Company/>
  <LinksUpToDate>false</LinksUpToDate>
  <CharactersWithSpaces>30179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2026-03-11T12:32:00Z</dcterms:created>
  <dcterms:modified xsi:type="dcterms:W3CDTF">2026-03-12T06:48:00Z</dcterms:modified>
</cp:coreProperties>
</file>