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769" w:rsidRPr="002D0769" w:rsidRDefault="002D0769" w:rsidP="002D0769">
      <w:pPr>
        <w:shd w:val="clear" w:color="auto" w:fill="FFFFFF"/>
        <w:spacing w:after="0" w:line="240" w:lineRule="auto"/>
        <w:jc w:val="center"/>
        <w:rPr>
          <w:rFonts w:ascii="Verdana" w:eastAsia="Times New Roman" w:hAnsi="Verdana" w:cs="Times New Roman"/>
          <w:color w:val="222222"/>
          <w:sz w:val="26"/>
          <w:szCs w:val="26"/>
          <w:lang w:eastAsia="ru-RU"/>
        </w:rPr>
      </w:pPr>
      <w:r w:rsidRPr="002D0769">
        <w:rPr>
          <w:rFonts w:ascii="Verdana" w:eastAsia="Times New Roman" w:hAnsi="Verdana" w:cs="Times New Roman"/>
          <w:b/>
          <w:bCs/>
          <w:color w:val="222222"/>
          <w:sz w:val="26"/>
          <w:szCs w:val="26"/>
          <w:lang w:eastAsia="ru-RU"/>
        </w:rPr>
        <w:t>ПЛАН ЗАКУПКИ ТОВАРОВ, РАБОТ, УСЛУГ</w:t>
      </w:r>
      <w:r w:rsidRPr="002D0769">
        <w:rPr>
          <w:rFonts w:ascii="Verdana" w:eastAsia="Times New Roman" w:hAnsi="Verdana" w:cs="Times New Roman"/>
          <w:color w:val="222222"/>
          <w:sz w:val="26"/>
          <w:szCs w:val="26"/>
          <w:lang w:eastAsia="ru-RU"/>
        </w:rPr>
        <w:br/>
        <w:t>на 2024 год (на период с 01.01.2024 по 31.12.2024)</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2D0769">
              <w:rPr>
                <w:rFonts w:ascii="Verdana" w:eastAsia="Times New Roman" w:hAnsi="Verdana" w:cs="Times New Roman"/>
                <w:color w:val="222222"/>
                <w:sz w:val="20"/>
                <w:szCs w:val="20"/>
                <w:lang w:eastAsia="ru-RU"/>
              </w:rPr>
              <w:t>Г..</w:t>
            </w:r>
            <w:proofErr w:type="gramEnd"/>
            <w:r w:rsidRPr="002D0769">
              <w:rPr>
                <w:rFonts w:ascii="Verdana" w:eastAsia="Times New Roman" w:hAnsi="Verdana" w:cs="Times New Roman"/>
                <w:color w:val="222222"/>
                <w:sz w:val="20"/>
                <w:szCs w:val="20"/>
                <w:lang w:eastAsia="ru-RU"/>
              </w:rPr>
              <w:t xml:space="preserve"> КИРИШИ, УЛ. СОВЕТСКАЯ, Д. 31</w:t>
            </w: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mrb2014@bk.ru</w:t>
            </w: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4727001808</w:t>
            </w: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472701001</w:t>
            </w: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41425000000</w:t>
            </w:r>
          </w:p>
        </w:tc>
      </w:tr>
    </w:tbl>
    <w:p w:rsidR="002D0769" w:rsidRPr="002D0769" w:rsidRDefault="002D0769" w:rsidP="002D0769">
      <w:pPr>
        <w:spacing w:after="0" w:line="240" w:lineRule="auto"/>
        <w:rPr>
          <w:rFonts w:ascii="Times New Roman" w:eastAsia="Times New Roman" w:hAnsi="Times New Roman" w:cs="Times New Roman"/>
          <w:sz w:val="24"/>
          <w:szCs w:val="24"/>
          <w:lang w:eastAsia="ru-RU"/>
        </w:rPr>
      </w:pPr>
      <w:r w:rsidRPr="002D0769">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2D0769" w:rsidRPr="002D0769" w:rsidTr="002D0769">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 xml:space="preserve">Объем финансового обеспечения закупки за счет средств субсидии, предоставляемой в целях реализации национальных и федеральных проектов, комплексного </w:t>
            </w:r>
            <w:r w:rsidRPr="002D0769">
              <w:rPr>
                <w:rFonts w:ascii="Verdana" w:eastAsia="Times New Roman" w:hAnsi="Verdana" w:cs="Times New Roman"/>
                <w:b/>
                <w:bCs/>
                <w:color w:val="222222"/>
                <w:sz w:val="20"/>
                <w:szCs w:val="20"/>
                <w:lang w:eastAsia="ru-RU"/>
              </w:rPr>
              <w:lastRenderedPageBreak/>
              <w:t>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2D0769">
              <w:rPr>
                <w:rFonts w:ascii="Verdana" w:eastAsia="Times New Roman" w:hAnsi="Verdana" w:cs="Times New Roman"/>
                <w:b/>
                <w:bCs/>
                <w:color w:val="222222"/>
                <w:sz w:val="20"/>
                <w:szCs w:val="20"/>
                <w:lang w:eastAsia="ru-RU"/>
              </w:rPr>
              <w:t>товарам,работам</w:t>
            </w:r>
            <w:proofErr w:type="gramEnd"/>
            <w:r w:rsidRPr="002D0769">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2D0769">
              <w:rPr>
                <w:rFonts w:ascii="Verdana" w:eastAsia="Times New Roman" w:hAnsi="Verdana" w:cs="Times New Roman"/>
                <w:b/>
                <w:bCs/>
                <w:color w:val="222222"/>
                <w:sz w:val="20"/>
                <w:szCs w:val="20"/>
                <w:lang w:eastAsia="ru-RU"/>
              </w:rPr>
              <w:t>закупке(</w:t>
            </w:r>
            <w:proofErr w:type="gramEnd"/>
            <w:r w:rsidRPr="002D0769">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 xml:space="preserve">срок исполнения </w:t>
            </w:r>
            <w:proofErr w:type="gramStart"/>
            <w:r w:rsidRPr="002D0769">
              <w:rPr>
                <w:rFonts w:ascii="Verdana" w:eastAsia="Times New Roman" w:hAnsi="Verdana" w:cs="Times New Roman"/>
                <w:b/>
                <w:bCs/>
                <w:color w:val="222222"/>
                <w:sz w:val="20"/>
                <w:szCs w:val="20"/>
                <w:lang w:eastAsia="ru-RU"/>
              </w:rPr>
              <w:t>договора(</w:t>
            </w:r>
            <w:proofErr w:type="gramEnd"/>
            <w:r w:rsidRPr="002D0769">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17</w:t>
            </w: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247 970.95 Российский рубль</w:t>
            </w:r>
            <w:r w:rsidRPr="002D0769">
              <w:rPr>
                <w:rFonts w:ascii="Verdana" w:eastAsia="Times New Roman" w:hAnsi="Verdana" w:cs="Times New Roman"/>
                <w:color w:val="222222"/>
                <w:sz w:val="20"/>
                <w:szCs w:val="20"/>
                <w:lang w:eastAsia="ru-RU"/>
              </w:rPr>
              <w:br/>
              <w:t>В том числе объем исполнения долгосрочного договора:</w:t>
            </w:r>
            <w:r w:rsidRPr="002D0769">
              <w:rPr>
                <w:rFonts w:ascii="Verdana" w:eastAsia="Times New Roman" w:hAnsi="Verdana" w:cs="Times New Roman"/>
                <w:color w:val="222222"/>
                <w:sz w:val="20"/>
                <w:szCs w:val="20"/>
                <w:lang w:eastAsia="ru-RU"/>
              </w:rPr>
              <w:br/>
              <w:t>2023 г. - 247 970.95</w:t>
            </w:r>
            <w:r w:rsidRPr="002D0769">
              <w:rPr>
                <w:rFonts w:ascii="Verdana" w:eastAsia="Times New Roman" w:hAnsi="Verdana" w:cs="Times New Roman"/>
                <w:color w:val="222222"/>
                <w:sz w:val="20"/>
                <w:szCs w:val="20"/>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115 768.00 Российский рубль</w:t>
            </w:r>
            <w:r w:rsidRPr="002D0769">
              <w:rPr>
                <w:rFonts w:ascii="Verdana" w:eastAsia="Times New Roman" w:hAnsi="Verdana" w:cs="Times New Roman"/>
                <w:color w:val="222222"/>
                <w:sz w:val="20"/>
                <w:szCs w:val="20"/>
                <w:lang w:eastAsia="ru-RU"/>
              </w:rPr>
              <w:br/>
              <w:t>В том числе объем исполнения долгос</w:t>
            </w:r>
            <w:r w:rsidRPr="002D0769">
              <w:rPr>
                <w:rFonts w:ascii="Verdana" w:eastAsia="Times New Roman" w:hAnsi="Verdana" w:cs="Times New Roman"/>
                <w:color w:val="222222"/>
                <w:sz w:val="20"/>
                <w:szCs w:val="20"/>
                <w:lang w:eastAsia="ru-RU"/>
              </w:rPr>
              <w:lastRenderedPageBreak/>
              <w:t>рочного договора:</w:t>
            </w:r>
            <w:r w:rsidRPr="002D0769">
              <w:rPr>
                <w:rFonts w:ascii="Verdana" w:eastAsia="Times New Roman" w:hAnsi="Verdana" w:cs="Times New Roman"/>
                <w:color w:val="222222"/>
                <w:sz w:val="20"/>
                <w:szCs w:val="20"/>
                <w:lang w:eastAsia="ru-RU"/>
              </w:rPr>
              <w:br/>
              <w:t>2023 г. - 115 768.00</w:t>
            </w:r>
            <w:r w:rsidRPr="002D0769">
              <w:rPr>
                <w:rFonts w:ascii="Verdana" w:eastAsia="Times New Roman" w:hAnsi="Verdana" w:cs="Times New Roman"/>
                <w:color w:val="222222"/>
                <w:sz w:val="20"/>
                <w:szCs w:val="20"/>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140 072.52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155 376.00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224 725.08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03.2024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520 599.28 Россий</w:t>
            </w:r>
            <w:r w:rsidRPr="002D0769">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Закупка у единственного </w:t>
            </w:r>
            <w:r w:rsidRPr="002D0769">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4 477 533.80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471 076.41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118 074.17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244 053.55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w:t>
            </w:r>
            <w:r w:rsidRPr="002D0769">
              <w:rPr>
                <w:rFonts w:ascii="Verdana" w:eastAsia="Times New Roman" w:hAnsi="Verdana" w:cs="Times New Roman"/>
                <w:color w:val="222222"/>
                <w:sz w:val="20"/>
                <w:szCs w:val="20"/>
                <w:lang w:eastAsia="ru-RU"/>
              </w:rPr>
              <w:lastRenderedPageBreak/>
              <w:t>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1 077 540.47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395 132.14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668 804.21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410 073.46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04.2024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07.2024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08.2024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2 733 330.46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209 361.48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Услуги по уборке и </w:t>
            </w:r>
            <w:r w:rsidRPr="002D0769">
              <w:rPr>
                <w:rFonts w:ascii="Verdana" w:eastAsia="Times New Roman" w:hAnsi="Verdana" w:cs="Times New Roman"/>
                <w:color w:val="222222"/>
                <w:sz w:val="20"/>
                <w:szCs w:val="20"/>
                <w:lang w:eastAsia="ru-RU"/>
              </w:rPr>
              <w:lastRenderedPageBreak/>
              <w:t>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Условная </w:t>
            </w:r>
            <w:r w:rsidRPr="002D0769">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2 180 848.77 Россий</w:t>
            </w:r>
            <w:r w:rsidRPr="002D0769">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w:t>
            </w:r>
            <w:r w:rsidRPr="002D0769">
              <w:rPr>
                <w:rFonts w:ascii="Verdana" w:eastAsia="Times New Roman" w:hAnsi="Verdana" w:cs="Times New Roman"/>
                <w:color w:val="222222"/>
                <w:sz w:val="20"/>
                <w:szCs w:val="20"/>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1 440 576.60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w:t>
            </w:r>
            <w:r w:rsidRPr="002D0769">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336 960.00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01.2024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2D0769">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2D0769">
              <w:rPr>
                <w:rFonts w:ascii="Verdana" w:eastAsia="Times New Roman" w:hAnsi="Verdana" w:cs="Times New Roman"/>
                <w:color w:val="222222"/>
                <w:sz w:val="20"/>
                <w:szCs w:val="20"/>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Подписка на периоди</w:t>
            </w:r>
            <w:r w:rsidRPr="002D0769">
              <w:rPr>
                <w:rFonts w:ascii="Verdana" w:eastAsia="Times New Roman" w:hAnsi="Verdana" w:cs="Times New Roman"/>
                <w:color w:val="222222"/>
                <w:sz w:val="20"/>
                <w:szCs w:val="20"/>
                <w:lang w:eastAsia="ru-RU"/>
              </w:rPr>
              <w:lastRenderedPageBreak/>
              <w:t>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Невозможно опреде</w:t>
            </w:r>
            <w:r w:rsidRPr="002D0769">
              <w:rPr>
                <w:rFonts w:ascii="Verdana" w:eastAsia="Times New Roman" w:hAnsi="Verdana" w:cs="Times New Roman"/>
                <w:color w:val="222222"/>
                <w:sz w:val="20"/>
                <w:szCs w:val="20"/>
                <w:lang w:eastAsia="ru-RU"/>
              </w:rPr>
              <w:lastRenderedPageBreak/>
              <w:t>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250 000.00 Россий</w:t>
            </w:r>
            <w:r w:rsidRPr="002D0769">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05.2024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w:t>
            </w:r>
            <w:r w:rsidRPr="002D0769">
              <w:rPr>
                <w:rFonts w:ascii="Verdana" w:eastAsia="Times New Roman" w:hAnsi="Verdana" w:cs="Times New Roman"/>
                <w:color w:val="222222"/>
                <w:sz w:val="20"/>
                <w:szCs w:val="20"/>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250 000.00 Российский рубль</w:t>
            </w:r>
            <w:r w:rsidRPr="002D0769">
              <w:rPr>
                <w:rFonts w:ascii="Verdana" w:eastAsia="Times New Roman" w:hAnsi="Verdana" w:cs="Times New Roman"/>
                <w:color w:val="222222"/>
                <w:sz w:val="20"/>
                <w:szCs w:val="20"/>
                <w:lang w:eastAsia="ru-RU"/>
              </w:rPr>
              <w:br/>
              <w:t>В том числе объем исполнения долгосрочного договора:</w:t>
            </w:r>
            <w:r w:rsidRPr="002D0769">
              <w:rPr>
                <w:rFonts w:ascii="Verdana" w:eastAsia="Times New Roman" w:hAnsi="Verdana" w:cs="Times New Roman"/>
                <w:color w:val="222222"/>
                <w:sz w:val="20"/>
                <w:szCs w:val="20"/>
                <w:lang w:eastAsia="ru-RU"/>
              </w:rPr>
              <w:br/>
              <w:t>2024 г. - 250 000.00</w:t>
            </w:r>
            <w:r w:rsidRPr="002D0769">
              <w:rPr>
                <w:rFonts w:ascii="Verdana" w:eastAsia="Times New Roman" w:hAnsi="Verdana" w:cs="Times New Roman"/>
                <w:color w:val="222222"/>
                <w:sz w:val="20"/>
                <w:szCs w:val="20"/>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2D0769">
              <w:rPr>
                <w:rFonts w:ascii="Verdana" w:eastAsia="Times New Roman" w:hAnsi="Verdana" w:cs="Times New Roman"/>
                <w:color w:val="222222"/>
                <w:sz w:val="20"/>
                <w:szCs w:val="20"/>
                <w:lang w:eastAsia="ru-RU"/>
              </w:rPr>
              <w:lastRenderedPageBreak/>
              <w:t>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Обслуживание насосной </w:t>
            </w:r>
            <w:r w:rsidRPr="002D0769">
              <w:rPr>
                <w:rFonts w:ascii="Verdana" w:eastAsia="Times New Roman" w:hAnsi="Verdana" w:cs="Times New Roman"/>
                <w:color w:val="222222"/>
                <w:sz w:val="20"/>
                <w:szCs w:val="20"/>
                <w:lang w:eastAsia="ru-RU"/>
              </w:rPr>
              <w:lastRenderedPageBreak/>
              <w:t xml:space="preserve">станции, </w:t>
            </w:r>
            <w:proofErr w:type="spellStart"/>
            <w:r w:rsidRPr="002D0769">
              <w:rPr>
                <w:rFonts w:ascii="Verdana" w:eastAsia="Times New Roman" w:hAnsi="Verdana" w:cs="Times New Roman"/>
                <w:color w:val="222222"/>
                <w:sz w:val="20"/>
                <w:szCs w:val="20"/>
                <w:lang w:eastAsia="ru-RU"/>
              </w:rPr>
              <w:t>дымоудаления</w:t>
            </w:r>
            <w:proofErr w:type="spellEnd"/>
            <w:r w:rsidRPr="002D0769">
              <w:rPr>
                <w:rFonts w:ascii="Verdana" w:eastAsia="Times New Roman" w:hAnsi="Verdana" w:cs="Times New Roman"/>
                <w:color w:val="222222"/>
                <w:sz w:val="20"/>
                <w:szCs w:val="20"/>
                <w:lang w:eastAsia="ru-RU"/>
              </w:rPr>
              <w:t xml:space="preserve"> и </w:t>
            </w:r>
            <w:proofErr w:type="spellStart"/>
            <w:r w:rsidRPr="002D0769">
              <w:rPr>
                <w:rFonts w:ascii="Verdana" w:eastAsia="Times New Roman" w:hAnsi="Verdana" w:cs="Times New Roman"/>
                <w:color w:val="222222"/>
                <w:sz w:val="20"/>
                <w:szCs w:val="20"/>
                <w:lang w:eastAsia="ru-RU"/>
              </w:rPr>
              <w:t>огнезадерживающих</w:t>
            </w:r>
            <w:proofErr w:type="spellEnd"/>
            <w:r w:rsidRPr="002D0769">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112 800.00 Россий</w:t>
            </w:r>
            <w:r w:rsidRPr="002D0769">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Закупка у единственного </w:t>
            </w:r>
            <w:r w:rsidRPr="002D0769">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Техническое обслуживание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164 022.39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Оборудование для </w:t>
            </w:r>
            <w:r w:rsidRPr="002D0769">
              <w:rPr>
                <w:rFonts w:ascii="Verdana" w:eastAsia="Times New Roman" w:hAnsi="Verdana" w:cs="Times New Roman"/>
                <w:color w:val="222222"/>
                <w:sz w:val="20"/>
                <w:szCs w:val="20"/>
                <w:lang w:eastAsia="ru-RU"/>
              </w:rPr>
              <w:lastRenderedPageBreak/>
              <w:t>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315 000.00 Россий</w:t>
            </w:r>
            <w:r w:rsidRPr="002D0769">
              <w:rPr>
                <w:rFonts w:ascii="Verdana" w:eastAsia="Times New Roman" w:hAnsi="Verdana" w:cs="Times New Roman"/>
                <w:color w:val="222222"/>
                <w:sz w:val="20"/>
                <w:szCs w:val="20"/>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03.2024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w:t>
            </w:r>
            <w:r w:rsidRPr="002D0769">
              <w:rPr>
                <w:rFonts w:ascii="Verdana" w:eastAsia="Times New Roman" w:hAnsi="Verdana" w:cs="Times New Roman"/>
                <w:color w:val="222222"/>
                <w:sz w:val="20"/>
                <w:szCs w:val="20"/>
                <w:lang w:eastAsia="ru-RU"/>
              </w:rPr>
              <w:lastRenderedPageBreak/>
              <w:t>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26.20.4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04.2024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43.12.11.140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04.2024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2D0769">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518 620.00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08.2024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277 000.00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26.70.19.000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Поставка штатива</w:t>
            </w:r>
            <w:r w:rsidRPr="002D0769">
              <w:rPr>
                <w:rFonts w:ascii="Verdana" w:eastAsia="Times New Roman" w:hAnsi="Verdana" w:cs="Times New Roman"/>
                <w:color w:val="222222"/>
                <w:sz w:val="20"/>
                <w:szCs w:val="20"/>
                <w:lang w:eastAsia="ru-RU"/>
              </w:rPr>
              <w:lastRenderedPageBreak/>
              <w:t>, кипятильника, холодильника, домашней аудиосистемы, зеркальной камеры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115 095.00 Россий</w:t>
            </w:r>
            <w:r w:rsidRPr="002D0769">
              <w:rPr>
                <w:rFonts w:ascii="Verdana" w:eastAsia="Times New Roman" w:hAnsi="Verdana" w:cs="Times New Roman"/>
                <w:color w:val="222222"/>
                <w:sz w:val="20"/>
                <w:szCs w:val="20"/>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09.2024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w:t>
            </w:r>
            <w:r w:rsidRPr="002D0769">
              <w:rPr>
                <w:rFonts w:ascii="Verdana" w:eastAsia="Times New Roman" w:hAnsi="Verdana" w:cs="Times New Roman"/>
                <w:color w:val="222222"/>
                <w:sz w:val="20"/>
                <w:szCs w:val="20"/>
                <w:lang w:eastAsia="ru-RU"/>
              </w:rPr>
              <w:lastRenderedPageBreak/>
              <w:t>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27.51.11.110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26.70.14.190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68.32.2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264 537.40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43.21.10.180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Работы по устройству прогрева карниза от наледи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168 000.00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bl>
    <w:p w:rsidR="002D0769" w:rsidRPr="002D0769" w:rsidRDefault="002D0769" w:rsidP="002D0769">
      <w:pPr>
        <w:spacing w:after="0" w:line="240" w:lineRule="auto"/>
        <w:rPr>
          <w:rFonts w:ascii="Times New Roman" w:eastAsia="Times New Roman" w:hAnsi="Times New Roman" w:cs="Times New Roman"/>
          <w:sz w:val="24"/>
          <w:szCs w:val="24"/>
          <w:lang w:eastAsia="ru-RU"/>
        </w:rPr>
      </w:pPr>
      <w:r w:rsidRPr="002D0769">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2D0769">
        <w:rPr>
          <w:rFonts w:ascii="Verdana" w:eastAsia="Times New Roman" w:hAnsi="Verdana" w:cs="Times New Roman"/>
          <w:color w:val="222222"/>
          <w:sz w:val="20"/>
          <w:szCs w:val="20"/>
          <w:lang w:eastAsia="ru-RU"/>
        </w:rPr>
        <w:br/>
      </w:r>
      <w:r w:rsidRPr="002D0769">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2D0769" w:rsidRPr="002D0769" w:rsidTr="002D0769">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2D0769" w:rsidRPr="002D0769" w:rsidRDefault="002D0769" w:rsidP="002D0769">
            <w:pPr>
              <w:spacing w:before="144" w:after="288"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2D0769" w:rsidRPr="002D0769" w:rsidTr="002D0769">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2D0769" w:rsidRPr="002D0769" w:rsidRDefault="002D0769" w:rsidP="002D0769">
            <w:pPr>
              <w:spacing w:before="75" w:after="0" w:line="240" w:lineRule="auto"/>
              <w:ind w:firstLine="450"/>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2D0769" w:rsidRPr="002D0769" w:rsidRDefault="002D0769" w:rsidP="002D0769">
            <w:pPr>
              <w:spacing w:after="0" w:line="240" w:lineRule="auto"/>
              <w:rPr>
                <w:rFonts w:ascii="Verdana" w:eastAsia="Times New Roman" w:hAnsi="Verdana" w:cs="Times New Roman"/>
                <w:color w:val="222222"/>
                <w:sz w:val="20"/>
                <w:szCs w:val="20"/>
                <w:lang w:eastAsia="ru-RU"/>
              </w:rPr>
            </w:pPr>
          </w:p>
          <w:p w:rsidR="002D0769" w:rsidRPr="002D0769" w:rsidRDefault="002D0769" w:rsidP="002D0769">
            <w:pPr>
              <w:spacing w:before="75" w:after="0" w:line="240" w:lineRule="auto"/>
              <w:ind w:firstLine="450"/>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2D0769" w:rsidRPr="002D0769" w:rsidRDefault="002D0769" w:rsidP="002D0769">
            <w:pPr>
              <w:spacing w:after="0" w:line="240" w:lineRule="auto"/>
              <w:rPr>
                <w:rFonts w:ascii="Verdana" w:eastAsia="Times New Roman" w:hAnsi="Verdana" w:cs="Times New Roman"/>
                <w:color w:val="222222"/>
                <w:sz w:val="20"/>
                <w:szCs w:val="20"/>
                <w:lang w:eastAsia="ru-RU"/>
              </w:rPr>
            </w:pPr>
          </w:p>
          <w:p w:rsidR="002D0769" w:rsidRPr="002D0769" w:rsidRDefault="002D0769" w:rsidP="002D0769">
            <w:pPr>
              <w:spacing w:before="75" w:after="0" w:line="240" w:lineRule="auto"/>
              <w:ind w:firstLine="450"/>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2D0769" w:rsidRPr="002D0769" w:rsidRDefault="002D0769" w:rsidP="002D0769">
            <w:pPr>
              <w:spacing w:after="0" w:line="240" w:lineRule="auto"/>
              <w:rPr>
                <w:rFonts w:ascii="Verdana" w:eastAsia="Times New Roman" w:hAnsi="Verdana" w:cs="Times New Roman"/>
                <w:color w:val="222222"/>
                <w:sz w:val="20"/>
                <w:szCs w:val="20"/>
                <w:lang w:eastAsia="ru-RU"/>
              </w:rPr>
            </w:pPr>
          </w:p>
          <w:p w:rsidR="002D0769" w:rsidRPr="002D0769" w:rsidRDefault="002D0769" w:rsidP="002D0769">
            <w:pPr>
              <w:spacing w:before="75" w:after="0" w:line="240" w:lineRule="auto"/>
              <w:ind w:firstLine="450"/>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2D0769" w:rsidRPr="002D0769" w:rsidRDefault="002D0769" w:rsidP="002D0769">
            <w:pPr>
              <w:spacing w:after="0" w:line="240" w:lineRule="auto"/>
              <w:rPr>
                <w:rFonts w:ascii="Verdana" w:eastAsia="Times New Roman" w:hAnsi="Verdana" w:cs="Times New Roman"/>
                <w:color w:val="222222"/>
                <w:sz w:val="20"/>
                <w:szCs w:val="20"/>
                <w:lang w:eastAsia="ru-RU"/>
              </w:rPr>
            </w:pPr>
          </w:p>
          <w:p w:rsidR="002D0769" w:rsidRPr="002D0769" w:rsidRDefault="002D0769" w:rsidP="002D0769">
            <w:pPr>
              <w:spacing w:before="75" w:after="0" w:line="240" w:lineRule="auto"/>
              <w:ind w:firstLine="450"/>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2D0769" w:rsidRPr="002D0769" w:rsidRDefault="002D0769" w:rsidP="002D0769">
            <w:pPr>
              <w:spacing w:after="0" w:line="240" w:lineRule="auto"/>
              <w:rPr>
                <w:rFonts w:ascii="Verdana" w:eastAsia="Times New Roman" w:hAnsi="Verdana" w:cs="Times New Roman"/>
                <w:color w:val="222222"/>
                <w:sz w:val="20"/>
                <w:szCs w:val="20"/>
                <w:lang w:eastAsia="ru-RU"/>
              </w:rPr>
            </w:pPr>
          </w:p>
          <w:p w:rsidR="002D0769" w:rsidRPr="002D0769" w:rsidRDefault="002D0769" w:rsidP="002D0769">
            <w:pPr>
              <w:spacing w:before="75" w:after="0" w:line="240" w:lineRule="auto"/>
              <w:ind w:firstLine="450"/>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25 179 698.31 рублей.</w:t>
            </w:r>
          </w:p>
          <w:p w:rsidR="002D0769" w:rsidRPr="002D0769" w:rsidRDefault="002D0769" w:rsidP="002D0769">
            <w:pPr>
              <w:spacing w:before="75" w:after="0" w:line="240" w:lineRule="auto"/>
              <w:ind w:firstLine="450"/>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2D0769" w:rsidRPr="002D0769" w:rsidRDefault="002D0769" w:rsidP="002D0769">
            <w:pPr>
              <w:spacing w:after="0" w:line="240" w:lineRule="auto"/>
              <w:rPr>
                <w:rFonts w:ascii="Verdana" w:eastAsia="Times New Roman" w:hAnsi="Verdana" w:cs="Times New Roman"/>
                <w:color w:val="222222"/>
                <w:sz w:val="20"/>
                <w:szCs w:val="20"/>
                <w:lang w:eastAsia="ru-RU"/>
              </w:rPr>
            </w:pPr>
          </w:p>
          <w:p w:rsidR="002D0769" w:rsidRPr="002D0769" w:rsidRDefault="002D0769" w:rsidP="002D0769">
            <w:pPr>
              <w:spacing w:before="75" w:after="0" w:line="240" w:lineRule="auto"/>
              <w:ind w:firstLine="450"/>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6 970 549.12 рублей (43.73 процентов).</w:t>
            </w:r>
          </w:p>
        </w:tc>
      </w:tr>
    </w:tbl>
    <w:p w:rsidR="002D0769" w:rsidRPr="002D0769" w:rsidRDefault="002D0769" w:rsidP="002D0769">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9"/>
        <w:gridCol w:w="540"/>
        <w:gridCol w:w="718"/>
        <w:gridCol w:w="939"/>
        <w:gridCol w:w="1393"/>
        <w:gridCol w:w="413"/>
        <w:gridCol w:w="855"/>
        <w:gridCol w:w="980"/>
        <w:gridCol w:w="733"/>
        <w:gridCol w:w="855"/>
        <w:gridCol w:w="947"/>
        <w:gridCol w:w="904"/>
        <w:gridCol w:w="962"/>
        <w:gridCol w:w="1106"/>
        <w:gridCol w:w="769"/>
        <w:gridCol w:w="1023"/>
        <w:gridCol w:w="658"/>
      </w:tblGrid>
      <w:tr w:rsidR="002D0769" w:rsidRPr="002D0769" w:rsidTr="002D0769">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 xml:space="preserve">Объем финансового обеспечения закупки за счет </w:t>
            </w:r>
            <w:r w:rsidRPr="002D0769">
              <w:rPr>
                <w:rFonts w:ascii="Verdana" w:eastAsia="Times New Roman" w:hAnsi="Verdana" w:cs="Times New Roman"/>
                <w:b/>
                <w:bCs/>
                <w:color w:val="222222"/>
                <w:sz w:val="20"/>
                <w:szCs w:val="20"/>
                <w:lang w:eastAsia="ru-RU"/>
              </w:rPr>
              <w:lastRenderedPageBreak/>
              <w:t>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lastRenderedPageBreak/>
              <w:t>Код целевой статьи расход</w:t>
            </w:r>
            <w:r w:rsidRPr="002D0769">
              <w:rPr>
                <w:rFonts w:ascii="Verdana" w:eastAsia="Times New Roman" w:hAnsi="Verdana" w:cs="Times New Roman"/>
                <w:b/>
                <w:bCs/>
                <w:color w:val="222222"/>
                <w:sz w:val="20"/>
                <w:szCs w:val="20"/>
                <w:lang w:eastAsia="ru-RU"/>
              </w:rPr>
              <w:lastRenderedPageBreak/>
              <w:t>ов, код вида расходов*</w:t>
            </w: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Минимально необходимые требования, предъявл</w:t>
            </w:r>
            <w:r w:rsidRPr="002D0769">
              <w:rPr>
                <w:rFonts w:ascii="Verdana" w:eastAsia="Times New Roman" w:hAnsi="Verdana" w:cs="Times New Roman"/>
                <w:b/>
                <w:bCs/>
                <w:color w:val="222222"/>
                <w:sz w:val="20"/>
                <w:szCs w:val="20"/>
                <w:lang w:eastAsia="ru-RU"/>
              </w:rPr>
              <w:lastRenderedPageBreak/>
              <w:t xml:space="preserve">яемые к закупаемым </w:t>
            </w:r>
            <w:proofErr w:type="spellStart"/>
            <w:proofErr w:type="gramStart"/>
            <w:r w:rsidRPr="002D0769">
              <w:rPr>
                <w:rFonts w:ascii="Verdana" w:eastAsia="Times New Roman" w:hAnsi="Verdana" w:cs="Times New Roman"/>
                <w:b/>
                <w:bCs/>
                <w:color w:val="222222"/>
                <w:sz w:val="20"/>
                <w:szCs w:val="20"/>
                <w:lang w:eastAsia="ru-RU"/>
              </w:rPr>
              <w:t>товарам,работам</w:t>
            </w:r>
            <w:proofErr w:type="gramEnd"/>
            <w:r w:rsidRPr="002D0769">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 xml:space="preserve">Сведения о начальной (максимальной) </w:t>
            </w:r>
            <w:r w:rsidRPr="002D0769">
              <w:rPr>
                <w:rFonts w:ascii="Verdana" w:eastAsia="Times New Roman" w:hAnsi="Verdana" w:cs="Times New Roman"/>
                <w:b/>
                <w:bCs/>
                <w:color w:val="222222"/>
                <w:sz w:val="20"/>
                <w:szCs w:val="20"/>
                <w:lang w:eastAsia="ru-RU"/>
              </w:rPr>
              <w:lastRenderedPageBreak/>
              <w:t>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2D0769">
              <w:rPr>
                <w:rFonts w:ascii="Verdana" w:eastAsia="Times New Roman" w:hAnsi="Verdana" w:cs="Times New Roman"/>
                <w:b/>
                <w:bCs/>
                <w:color w:val="222222"/>
                <w:sz w:val="20"/>
                <w:szCs w:val="20"/>
                <w:lang w:eastAsia="ru-RU"/>
              </w:rPr>
              <w:t>закупке(</w:t>
            </w:r>
            <w:proofErr w:type="gramEnd"/>
            <w:r w:rsidRPr="002D0769">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 xml:space="preserve">срок исполнения </w:t>
            </w:r>
            <w:proofErr w:type="gramStart"/>
            <w:r w:rsidRPr="002D0769">
              <w:rPr>
                <w:rFonts w:ascii="Verdana" w:eastAsia="Times New Roman" w:hAnsi="Verdana" w:cs="Times New Roman"/>
                <w:b/>
                <w:bCs/>
                <w:color w:val="222222"/>
                <w:sz w:val="20"/>
                <w:szCs w:val="20"/>
                <w:lang w:eastAsia="ru-RU"/>
              </w:rPr>
              <w:t>договора(</w:t>
            </w:r>
            <w:proofErr w:type="gramEnd"/>
            <w:r w:rsidRPr="002D0769">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b/>
                <w:bCs/>
                <w:color w:val="222222"/>
                <w:sz w:val="20"/>
                <w:szCs w:val="20"/>
                <w:lang w:eastAsia="ru-RU"/>
              </w:rPr>
            </w:pPr>
            <w:r w:rsidRPr="002D0769">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b/>
                <w:bCs/>
                <w:color w:val="222222"/>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jc w:val="center"/>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17</w:t>
            </w: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2D0769">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2D0769">
              <w:rPr>
                <w:rFonts w:ascii="Verdana" w:eastAsia="Times New Roman" w:hAnsi="Verdana" w:cs="Times New Roman"/>
                <w:color w:val="222222"/>
                <w:sz w:val="20"/>
                <w:szCs w:val="20"/>
                <w:lang w:eastAsia="ru-RU"/>
              </w:rPr>
              <w:lastRenderedPageBreak/>
              <w:t>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Оказание охранн</w:t>
            </w:r>
            <w:r w:rsidRPr="002D0769">
              <w:rPr>
                <w:rFonts w:ascii="Verdana" w:eastAsia="Times New Roman" w:hAnsi="Verdana" w:cs="Times New Roman"/>
                <w:color w:val="222222"/>
                <w:sz w:val="20"/>
                <w:szCs w:val="20"/>
                <w:lang w:eastAsia="ru-RU"/>
              </w:rPr>
              <w:lastRenderedPageBreak/>
              <w:t>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960 000.00 Россий</w:t>
            </w:r>
            <w:r w:rsidRPr="002D0769">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Закупка у единственного </w:t>
            </w:r>
            <w:r w:rsidRPr="002D0769">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2D0769">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2D0769">
              <w:rPr>
                <w:rFonts w:ascii="Verdana" w:eastAsia="Times New Roman" w:hAnsi="Verdana" w:cs="Times New Roman"/>
                <w:color w:val="222222"/>
                <w:sz w:val="20"/>
                <w:szCs w:val="20"/>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26.20.4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Формирование </w:t>
            </w:r>
            <w:r w:rsidRPr="002D0769">
              <w:rPr>
                <w:rFonts w:ascii="Verdana" w:eastAsia="Times New Roman" w:hAnsi="Verdana" w:cs="Times New Roman"/>
                <w:color w:val="222222"/>
                <w:sz w:val="20"/>
                <w:szCs w:val="20"/>
                <w:lang w:eastAsia="ru-RU"/>
              </w:rPr>
              <w:lastRenderedPageBreak/>
              <w:t>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Условная </w:t>
            </w:r>
            <w:r w:rsidRPr="002D0769">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615 811.12 Россий</w:t>
            </w:r>
            <w:r w:rsidRPr="002D0769">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04.2024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w:t>
            </w:r>
            <w:r w:rsidRPr="002D0769">
              <w:rPr>
                <w:rFonts w:ascii="Verdana" w:eastAsia="Times New Roman" w:hAnsi="Verdana" w:cs="Times New Roman"/>
                <w:color w:val="222222"/>
                <w:sz w:val="20"/>
                <w:szCs w:val="20"/>
                <w:lang w:eastAsia="ru-RU"/>
              </w:rPr>
              <w:lastRenderedPageBreak/>
              <w:t>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43.12.11.140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04.2024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r w:rsidR="002D0769" w:rsidRPr="002D0769" w:rsidTr="002D076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Ленинградская </w:t>
            </w:r>
            <w:proofErr w:type="spellStart"/>
            <w:r w:rsidRPr="002D0769">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277 000.00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2D0769">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r w:rsidRPr="002D0769">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D0769" w:rsidRPr="002D0769" w:rsidRDefault="002D0769" w:rsidP="002D0769">
            <w:pPr>
              <w:spacing w:after="0" w:line="240" w:lineRule="auto"/>
              <w:rPr>
                <w:rFonts w:ascii="Times New Roman" w:eastAsia="Times New Roman" w:hAnsi="Times New Roman" w:cs="Times New Roman"/>
                <w:sz w:val="20"/>
                <w:szCs w:val="20"/>
                <w:lang w:eastAsia="ru-RU"/>
              </w:rPr>
            </w:pPr>
          </w:p>
        </w:tc>
      </w:tr>
    </w:tbl>
    <w:p w:rsidR="003A477D" w:rsidRDefault="003A477D" w:rsidP="002D0769">
      <w:pPr>
        <w:spacing w:after="0" w:line="240" w:lineRule="auto"/>
      </w:pPr>
      <w:bookmarkStart w:id="0" w:name="_GoBack"/>
      <w:bookmarkEnd w:id="0"/>
    </w:p>
    <w:sectPr w:rsidR="003A477D" w:rsidSect="00B16AC2">
      <w:pgSz w:w="16838" w:h="11906" w:orient="landscape"/>
      <w:pgMar w:top="709" w:right="1134" w:bottom="42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24C"/>
    <w:rsid w:val="002D0769"/>
    <w:rsid w:val="003A477D"/>
    <w:rsid w:val="0041224C"/>
    <w:rsid w:val="00471B47"/>
    <w:rsid w:val="008A5790"/>
    <w:rsid w:val="00B16AC2"/>
    <w:rsid w:val="00CB4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AEA93E-C7C5-4C8D-88A4-B6325344B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71B47"/>
  </w:style>
  <w:style w:type="paragraph" w:styleId="a3">
    <w:name w:val="Normal (Web)"/>
    <w:basedOn w:val="a"/>
    <w:uiPriority w:val="99"/>
    <w:semiHidden/>
    <w:unhideWhenUsed/>
    <w:rsid w:val="00471B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471B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16AC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16AC2"/>
    <w:rPr>
      <w:rFonts w:ascii="Segoe UI" w:hAnsi="Segoe UI" w:cs="Segoe UI"/>
      <w:sz w:val="18"/>
      <w:szCs w:val="18"/>
    </w:rPr>
  </w:style>
  <w:style w:type="numbering" w:customStyle="1" w:styleId="2">
    <w:name w:val="Нет списка2"/>
    <w:next w:val="a2"/>
    <w:uiPriority w:val="99"/>
    <w:semiHidden/>
    <w:unhideWhenUsed/>
    <w:rsid w:val="002D0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81363">
      <w:bodyDiv w:val="1"/>
      <w:marLeft w:val="0"/>
      <w:marRight w:val="0"/>
      <w:marTop w:val="0"/>
      <w:marBottom w:val="0"/>
      <w:divBdr>
        <w:top w:val="none" w:sz="0" w:space="0" w:color="auto"/>
        <w:left w:val="none" w:sz="0" w:space="0" w:color="auto"/>
        <w:bottom w:val="none" w:sz="0" w:space="0" w:color="auto"/>
        <w:right w:val="none" w:sz="0" w:space="0" w:color="auto"/>
      </w:divBdr>
    </w:div>
    <w:div w:id="43852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25</Pages>
  <Words>3189</Words>
  <Characters>18181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2024-09-18T13:34:00Z</cp:lastPrinted>
  <dcterms:created xsi:type="dcterms:W3CDTF">2024-09-18T12:46:00Z</dcterms:created>
  <dcterms:modified xsi:type="dcterms:W3CDTF">2024-11-05T07:52:00Z</dcterms:modified>
</cp:coreProperties>
</file>