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2AD9" w:rsidRPr="00E12AD9" w:rsidRDefault="00E12AD9" w:rsidP="00E12AD9">
      <w:pPr>
        <w:shd w:val="clear" w:color="auto" w:fill="FFFFFF"/>
        <w:spacing w:before="144" w:after="288" w:line="240" w:lineRule="auto"/>
        <w:jc w:val="center"/>
        <w:rPr>
          <w:rFonts w:ascii="Verdana" w:eastAsia="Times New Roman" w:hAnsi="Verdana" w:cs="Times New Roman"/>
          <w:b/>
          <w:bCs/>
          <w:color w:val="222222"/>
          <w:sz w:val="18"/>
          <w:szCs w:val="18"/>
          <w:lang w:eastAsia="ru-RU"/>
        </w:rPr>
      </w:pPr>
      <w:r w:rsidRPr="00E12AD9">
        <w:rPr>
          <w:rFonts w:ascii="Verdana" w:eastAsia="Times New Roman" w:hAnsi="Verdana" w:cs="Times New Roman"/>
          <w:b/>
          <w:bCs/>
          <w:color w:val="222222"/>
          <w:sz w:val="18"/>
          <w:szCs w:val="18"/>
          <w:lang w:eastAsia="ru-RU"/>
        </w:rPr>
        <w:t>Сведения о заключенных договорах за 02.2024 год</w:t>
      </w:r>
    </w:p>
    <w:tbl>
      <w:tblPr>
        <w:tblW w:w="15583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76"/>
        <w:gridCol w:w="5030"/>
        <w:gridCol w:w="1938"/>
        <w:gridCol w:w="3739"/>
      </w:tblGrid>
      <w:tr w:rsidR="00E12AD9" w:rsidRPr="00E12AD9" w:rsidTr="00E12AD9">
        <w:trPr>
          <w:tblHeader/>
        </w:trPr>
        <w:tc>
          <w:tcPr>
            <w:tcW w:w="4144" w:type="dxa"/>
            <w:shd w:val="clear" w:color="auto" w:fill="FFFFFF"/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18"/>
                <w:szCs w:val="18"/>
                <w:lang w:eastAsia="ru-RU"/>
              </w:rPr>
            </w:pPr>
          </w:p>
        </w:tc>
        <w:tc>
          <w:tcPr>
            <w:tcW w:w="5354" w:type="dxa"/>
            <w:shd w:val="clear" w:color="auto" w:fill="FFFFFF"/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64" w:type="dxa"/>
            <w:shd w:val="clear" w:color="auto" w:fill="FFFFFF"/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021" w:type="dxa"/>
            <w:shd w:val="clear" w:color="auto" w:fill="FFFFFF"/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E12AD9" w:rsidRPr="00E12AD9" w:rsidTr="00E12AD9">
        <w:trPr>
          <w:tblHeader/>
        </w:trPr>
        <w:tc>
          <w:tcPr>
            <w:tcW w:w="15583" w:type="dxa"/>
            <w:gridSpan w:val="4"/>
            <w:shd w:val="clear" w:color="auto" w:fill="FFFFFF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b/>
                <w:bCs/>
                <w:color w:val="222222"/>
                <w:sz w:val="18"/>
                <w:szCs w:val="18"/>
                <w:lang w:eastAsia="ru-RU"/>
              </w:rPr>
              <w:t>1.Информация о заказчике</w:t>
            </w:r>
          </w:p>
        </w:tc>
      </w:tr>
      <w:tr w:rsidR="00E12AD9" w:rsidRPr="00E12AD9" w:rsidTr="00E12AD9">
        <w:tc>
          <w:tcPr>
            <w:tcW w:w="15583" w:type="dxa"/>
            <w:gridSpan w:val="4"/>
            <w:shd w:val="clear" w:color="auto" w:fill="FFFFFF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18"/>
                <w:szCs w:val="18"/>
                <w:lang w:eastAsia="ru-RU"/>
              </w:rPr>
            </w:pPr>
          </w:p>
        </w:tc>
      </w:tr>
      <w:tr w:rsidR="00E12AD9" w:rsidRPr="00E12AD9" w:rsidTr="00E12AD9">
        <w:tc>
          <w:tcPr>
            <w:tcW w:w="11562" w:type="dxa"/>
            <w:gridSpan w:val="3"/>
            <w:shd w:val="clear" w:color="auto" w:fill="FFFFFF"/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Коды</w:t>
            </w:r>
          </w:p>
        </w:tc>
      </w:tr>
      <w:tr w:rsidR="00E12AD9" w:rsidRPr="00E12AD9" w:rsidTr="00E12AD9">
        <w:tc>
          <w:tcPr>
            <w:tcW w:w="0" w:type="auto"/>
            <w:shd w:val="clear" w:color="auto" w:fill="FFFFFF"/>
            <w:hideMark/>
          </w:tcPr>
          <w:p w:rsidR="00E12AD9" w:rsidRPr="00E12AD9" w:rsidRDefault="00E12AD9" w:rsidP="00E12AD9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i/>
                <w:iCs/>
                <w:color w:val="222222"/>
                <w:sz w:val="18"/>
                <w:szCs w:val="18"/>
                <w:lang w:eastAsia="ru-RU"/>
              </w:rPr>
              <w:t>Полное наименование</w:t>
            </w:r>
          </w:p>
        </w:tc>
        <w:tc>
          <w:tcPr>
            <w:tcW w:w="5354" w:type="dxa"/>
            <w:shd w:val="clear" w:color="auto" w:fill="FFFFFF"/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МУНИЦИПАЛЬНОЕ АВТОНОМНОЕ УЧРЕЖДЕНИЕ КУЛЬТУРЫ "МЕЖПОСЕЛЕНЧЕСКИЙ КУЛЬТУРНО-ПРОСВЕТИТЕЛЬCКИЙ ЦЕНТР КИРИШСКОГО МУНИЦИПАЛЬНОГО РАЙОНА"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ИНН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4727001808</w:t>
            </w:r>
          </w:p>
        </w:tc>
      </w:tr>
      <w:tr w:rsidR="00E12AD9" w:rsidRPr="00E12AD9" w:rsidTr="00E12AD9">
        <w:tc>
          <w:tcPr>
            <w:tcW w:w="9498" w:type="dxa"/>
            <w:gridSpan w:val="2"/>
            <w:shd w:val="clear" w:color="auto" w:fill="FFFFFF"/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КПП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472701001</w:t>
            </w:r>
          </w:p>
        </w:tc>
      </w:tr>
      <w:tr w:rsidR="00E12AD9" w:rsidRPr="00E12AD9" w:rsidTr="00E12AD9">
        <w:tc>
          <w:tcPr>
            <w:tcW w:w="0" w:type="auto"/>
            <w:shd w:val="clear" w:color="auto" w:fill="FFFFFF"/>
            <w:hideMark/>
          </w:tcPr>
          <w:p w:rsidR="00E12AD9" w:rsidRPr="00E12AD9" w:rsidRDefault="00E12AD9" w:rsidP="00E12AD9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i/>
                <w:iCs/>
                <w:color w:val="222222"/>
                <w:sz w:val="18"/>
                <w:szCs w:val="18"/>
                <w:lang w:eastAsia="ru-RU"/>
              </w:rPr>
              <w:t>Организационно-правовая форма</w:t>
            </w:r>
          </w:p>
        </w:tc>
        <w:tc>
          <w:tcPr>
            <w:tcW w:w="5354" w:type="dxa"/>
            <w:tcBorders>
              <w:bottom w:val="single" w:sz="12" w:space="0" w:color="000000"/>
            </w:tcBorders>
            <w:shd w:val="clear" w:color="auto" w:fill="FFFFFF"/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Муниципальные автономные учреждения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по ОКОПФ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75401</w:t>
            </w:r>
          </w:p>
        </w:tc>
      </w:tr>
      <w:tr w:rsidR="00E12AD9" w:rsidRPr="00E12AD9" w:rsidTr="00E12AD9">
        <w:tc>
          <w:tcPr>
            <w:tcW w:w="0" w:type="auto"/>
            <w:shd w:val="clear" w:color="auto" w:fill="FFFFFF"/>
            <w:hideMark/>
          </w:tcPr>
          <w:p w:rsidR="00E12AD9" w:rsidRPr="00E12AD9" w:rsidRDefault="00E12AD9" w:rsidP="00E12AD9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i/>
                <w:iCs/>
                <w:color w:val="222222"/>
                <w:sz w:val="18"/>
                <w:szCs w:val="18"/>
                <w:lang w:eastAsia="ru-RU"/>
              </w:rPr>
              <w:t>Форма собственности</w:t>
            </w:r>
          </w:p>
        </w:tc>
        <w:tc>
          <w:tcPr>
            <w:tcW w:w="5354" w:type="dxa"/>
            <w:tcBorders>
              <w:bottom w:val="single" w:sz="12" w:space="0" w:color="000000"/>
            </w:tcBorders>
            <w:shd w:val="clear" w:color="auto" w:fill="FFFFFF"/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Муниципальная собственность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по ОКФС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14</w:t>
            </w:r>
          </w:p>
        </w:tc>
      </w:tr>
      <w:tr w:rsidR="00E12AD9" w:rsidRPr="00E12AD9" w:rsidTr="00E12AD9">
        <w:tc>
          <w:tcPr>
            <w:tcW w:w="0" w:type="auto"/>
            <w:shd w:val="clear" w:color="auto" w:fill="FFFFFF"/>
            <w:hideMark/>
          </w:tcPr>
          <w:p w:rsidR="00E12AD9" w:rsidRPr="00E12AD9" w:rsidRDefault="00E12AD9" w:rsidP="00E12AD9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i/>
                <w:iCs/>
                <w:color w:val="222222"/>
                <w:sz w:val="18"/>
                <w:szCs w:val="18"/>
                <w:lang w:eastAsia="ru-RU"/>
              </w:rPr>
              <w:t>Место нахождения, телефон, адрес электронной почты</w:t>
            </w:r>
          </w:p>
        </w:tc>
        <w:tc>
          <w:tcPr>
            <w:tcW w:w="5354" w:type="dxa"/>
            <w:tcBorders>
              <w:bottom w:val="single" w:sz="12" w:space="0" w:color="000000"/>
            </w:tcBorders>
            <w:shd w:val="clear" w:color="auto" w:fill="FFFFFF"/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 xml:space="preserve">187110, ОБЛАСТЬ ЛЕНИНГРАДСКАЯ, Р-Н КИРИШСКИЙ, </w:t>
            </w:r>
            <w:proofErr w:type="gramStart"/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Г..</w:t>
            </w:r>
            <w:proofErr w:type="gramEnd"/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 xml:space="preserve"> КИРИШИ, УЛ. СОВЕТСКАЯ, Д. 31</w:t>
            </w: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br/>
              <w:t>81368-55809</w:t>
            </w: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br/>
              <w:t>mrb2014@bk.ru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по ОКТМО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41624101</w:t>
            </w:r>
          </w:p>
        </w:tc>
      </w:tr>
      <w:tr w:rsidR="00E12AD9" w:rsidRPr="00E12AD9" w:rsidTr="00E12AD9">
        <w:tc>
          <w:tcPr>
            <w:tcW w:w="0" w:type="auto"/>
            <w:shd w:val="clear" w:color="auto" w:fill="FFFFFF"/>
            <w:hideMark/>
          </w:tcPr>
          <w:p w:rsidR="00E12AD9" w:rsidRPr="00E12AD9" w:rsidRDefault="00E12AD9" w:rsidP="00E12AD9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i/>
                <w:iCs/>
                <w:color w:val="222222"/>
                <w:sz w:val="18"/>
                <w:szCs w:val="18"/>
                <w:lang w:eastAsia="ru-RU"/>
              </w:rPr>
              <w:t>Вид документа</w:t>
            </w:r>
          </w:p>
        </w:tc>
        <w:tc>
          <w:tcPr>
            <w:tcW w:w="5354" w:type="dxa"/>
            <w:tcBorders>
              <w:bottom w:val="single" w:sz="12" w:space="0" w:color="000000"/>
            </w:tcBorders>
            <w:shd w:val="clear" w:color="auto" w:fill="FFFFFF"/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01 - Основной документ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E12AD9" w:rsidRPr="00E12AD9" w:rsidTr="00E12AD9">
        <w:tc>
          <w:tcPr>
            <w:tcW w:w="0" w:type="auto"/>
            <w:shd w:val="clear" w:color="auto" w:fill="FFFFFF"/>
            <w:hideMark/>
          </w:tcPr>
          <w:p w:rsidR="00E12AD9" w:rsidRPr="00E12AD9" w:rsidRDefault="00E12AD9" w:rsidP="00E12AD9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i/>
                <w:iCs/>
                <w:color w:val="222222"/>
                <w:sz w:val="18"/>
                <w:szCs w:val="18"/>
                <w:lang w:eastAsia="ru-RU"/>
              </w:rPr>
              <w:t>Единица измерения</w:t>
            </w:r>
          </w:p>
        </w:tc>
        <w:tc>
          <w:tcPr>
            <w:tcW w:w="5354" w:type="dxa"/>
            <w:tcBorders>
              <w:bottom w:val="single" w:sz="12" w:space="0" w:color="000000"/>
            </w:tcBorders>
            <w:shd w:val="clear" w:color="auto" w:fill="FFFFFF"/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рубль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по ОКЕИ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383</w:t>
            </w:r>
          </w:p>
        </w:tc>
      </w:tr>
    </w:tbl>
    <w:p w:rsidR="00E12AD9" w:rsidRPr="00E12AD9" w:rsidRDefault="00E12AD9" w:rsidP="00E12AD9">
      <w:pPr>
        <w:shd w:val="clear" w:color="auto" w:fill="FFFFFF"/>
        <w:spacing w:before="144" w:after="288" w:line="240" w:lineRule="auto"/>
        <w:jc w:val="center"/>
        <w:rPr>
          <w:rFonts w:ascii="Verdana" w:eastAsia="Times New Roman" w:hAnsi="Verdana" w:cs="Times New Roman"/>
          <w:b/>
          <w:bCs/>
          <w:color w:val="222222"/>
          <w:sz w:val="18"/>
          <w:szCs w:val="18"/>
          <w:lang w:eastAsia="ru-RU"/>
        </w:rPr>
      </w:pPr>
      <w:r w:rsidRPr="00E12AD9">
        <w:rPr>
          <w:rFonts w:ascii="Verdana" w:eastAsia="Times New Roman" w:hAnsi="Verdana" w:cs="Times New Roman"/>
          <w:b/>
          <w:bCs/>
          <w:color w:val="222222"/>
          <w:sz w:val="18"/>
          <w:szCs w:val="18"/>
          <w:lang w:eastAsia="ru-RU"/>
        </w:rPr>
        <w:t>2. Сведения о количестве и об общей стоимости договоров, заключенных заказчиком по результатам закупки товаров, работ, услуг</w:t>
      </w:r>
    </w:p>
    <w:tbl>
      <w:tblPr>
        <w:tblW w:w="1543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4"/>
        <w:gridCol w:w="4019"/>
        <w:gridCol w:w="1539"/>
        <w:gridCol w:w="6084"/>
        <w:gridCol w:w="1665"/>
        <w:gridCol w:w="1595"/>
      </w:tblGrid>
      <w:tr w:rsidR="00E12AD9" w:rsidRPr="00E12AD9" w:rsidTr="00E12AD9">
        <w:trPr>
          <w:tblHeader/>
        </w:trPr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b/>
                <w:bCs/>
                <w:color w:val="222222"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40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b/>
                <w:bCs/>
                <w:color w:val="222222"/>
                <w:sz w:val="18"/>
                <w:szCs w:val="18"/>
                <w:lang w:eastAsia="ru-RU"/>
              </w:rPr>
              <w:t>Предмет договора</w:t>
            </w:r>
          </w:p>
        </w:tc>
        <w:tc>
          <w:tcPr>
            <w:tcW w:w="15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b/>
                <w:bCs/>
                <w:color w:val="222222"/>
                <w:sz w:val="18"/>
                <w:szCs w:val="18"/>
                <w:lang w:eastAsia="ru-RU"/>
              </w:rPr>
              <w:t>Код случая заключения договора</w:t>
            </w:r>
          </w:p>
        </w:tc>
        <w:tc>
          <w:tcPr>
            <w:tcW w:w="60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b/>
                <w:bCs/>
                <w:color w:val="222222"/>
                <w:sz w:val="18"/>
                <w:szCs w:val="18"/>
                <w:lang w:eastAsia="ru-RU"/>
              </w:rPr>
              <w:t>Уникальный номер реестровой записи из реестра договоров, заключенных заказчиками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b/>
                <w:bCs/>
                <w:color w:val="222222"/>
                <w:sz w:val="18"/>
                <w:szCs w:val="18"/>
                <w:lang w:eastAsia="ru-RU"/>
              </w:rPr>
              <w:t>Цена договора или максимальное значение цены договора (рублей)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b/>
                <w:bCs/>
                <w:color w:val="222222"/>
                <w:sz w:val="18"/>
                <w:szCs w:val="18"/>
                <w:lang w:eastAsia="ru-RU"/>
              </w:rPr>
              <w:t>Общее количество заключенных договоров</w:t>
            </w:r>
          </w:p>
        </w:tc>
      </w:tr>
      <w:tr w:rsidR="00E12AD9" w:rsidRPr="00E12AD9" w:rsidTr="00E12AD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0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5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60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6</w:t>
            </w:r>
          </w:p>
        </w:tc>
      </w:tr>
      <w:tr w:rsidR="00E12AD9" w:rsidRPr="00E12AD9" w:rsidTr="00E12AD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lastRenderedPageBreak/>
              <w:t>1</w:t>
            </w:r>
          </w:p>
        </w:tc>
        <w:tc>
          <w:tcPr>
            <w:tcW w:w="40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Услуги по уборке и содержанию помещений</w:t>
            </w:r>
          </w:p>
        </w:tc>
        <w:tc>
          <w:tcPr>
            <w:tcW w:w="15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220</w:t>
            </w:r>
          </w:p>
        </w:tc>
        <w:tc>
          <w:tcPr>
            <w:tcW w:w="60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54727001808240000160000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2 179 269,00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</w:tr>
      <w:tr w:rsidR="00E12AD9" w:rsidRPr="00E12AD9" w:rsidTr="00E12AD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40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Услуги по уборке и содержанию помещений</w:t>
            </w:r>
          </w:p>
        </w:tc>
        <w:tc>
          <w:tcPr>
            <w:tcW w:w="15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220</w:t>
            </w:r>
          </w:p>
        </w:tc>
        <w:tc>
          <w:tcPr>
            <w:tcW w:w="60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54727001808240000170000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2 731 350,48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</w:tr>
      <w:tr w:rsidR="00E12AD9" w:rsidRPr="00E12AD9" w:rsidTr="00E12AD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40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Услуги по уборке и содержанию помещений</w:t>
            </w:r>
          </w:p>
        </w:tc>
        <w:tc>
          <w:tcPr>
            <w:tcW w:w="15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220</w:t>
            </w:r>
          </w:p>
        </w:tc>
        <w:tc>
          <w:tcPr>
            <w:tcW w:w="60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54727001808240000180000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209 209,82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</w:tr>
      <w:tr w:rsidR="00E12AD9" w:rsidRPr="00E12AD9" w:rsidTr="00E12AD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40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Пользование тепловой энергией в горячей воде</w:t>
            </w:r>
          </w:p>
        </w:tc>
        <w:tc>
          <w:tcPr>
            <w:tcW w:w="15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220</w:t>
            </w:r>
          </w:p>
        </w:tc>
        <w:tc>
          <w:tcPr>
            <w:tcW w:w="60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54727001808240000190000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1 027 194,05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</w:tr>
      <w:tr w:rsidR="00E12AD9" w:rsidRPr="00E12AD9" w:rsidTr="00E12AD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40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Пользование тепловой энергией в горячей воде</w:t>
            </w:r>
          </w:p>
        </w:tc>
        <w:tc>
          <w:tcPr>
            <w:tcW w:w="15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220</w:t>
            </w:r>
          </w:p>
        </w:tc>
        <w:tc>
          <w:tcPr>
            <w:tcW w:w="60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54727001808240000200000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410 073,46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</w:tr>
      <w:tr w:rsidR="00E12AD9" w:rsidRPr="00E12AD9" w:rsidTr="00E12AD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40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Пользование тепловой энергией в горячей воде</w:t>
            </w:r>
          </w:p>
        </w:tc>
        <w:tc>
          <w:tcPr>
            <w:tcW w:w="15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220</w:t>
            </w:r>
          </w:p>
        </w:tc>
        <w:tc>
          <w:tcPr>
            <w:tcW w:w="60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54727001808240000210000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387 220,32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</w:tr>
      <w:tr w:rsidR="00E12AD9" w:rsidRPr="00E12AD9" w:rsidTr="00E12AD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40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Пользование тепловой энергией в горячей воде</w:t>
            </w:r>
          </w:p>
        </w:tc>
        <w:tc>
          <w:tcPr>
            <w:tcW w:w="15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220</w:t>
            </w:r>
          </w:p>
        </w:tc>
        <w:tc>
          <w:tcPr>
            <w:tcW w:w="60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54727001808240000220000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668 804,21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</w:tr>
      <w:tr w:rsidR="00E12AD9" w:rsidRPr="00E12AD9" w:rsidTr="00E12AD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40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Работы по содержанию и ремонту общего имущества многоквартирного дома</w:t>
            </w:r>
          </w:p>
        </w:tc>
        <w:tc>
          <w:tcPr>
            <w:tcW w:w="15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220</w:t>
            </w:r>
          </w:p>
        </w:tc>
        <w:tc>
          <w:tcPr>
            <w:tcW w:w="60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54727001808240000230000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1 317 607,16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</w:tr>
      <w:tr w:rsidR="00E12AD9" w:rsidRPr="00E12AD9" w:rsidTr="00E12AD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40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Техническое обслуживание средств сигнализации</w:t>
            </w:r>
          </w:p>
        </w:tc>
        <w:tc>
          <w:tcPr>
            <w:tcW w:w="15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220</w:t>
            </w:r>
          </w:p>
        </w:tc>
        <w:tc>
          <w:tcPr>
            <w:tcW w:w="60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54727001808240000240000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324 000,00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</w:tr>
      <w:tr w:rsidR="00E12AD9" w:rsidRPr="00E12AD9" w:rsidTr="00E12AD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0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Оказание охранных услуг</w:t>
            </w:r>
          </w:p>
        </w:tc>
        <w:tc>
          <w:tcPr>
            <w:tcW w:w="15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220</w:t>
            </w:r>
          </w:p>
        </w:tc>
        <w:tc>
          <w:tcPr>
            <w:tcW w:w="60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54727001808240000250000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432 000,00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</w:tr>
      <w:tr w:rsidR="00E12AD9" w:rsidRPr="00E12AD9" w:rsidTr="00E12AD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0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Оказание услуг связи</w:t>
            </w:r>
          </w:p>
        </w:tc>
        <w:tc>
          <w:tcPr>
            <w:tcW w:w="15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220</w:t>
            </w:r>
          </w:p>
        </w:tc>
        <w:tc>
          <w:tcPr>
            <w:tcW w:w="60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54727001808240000260000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140 072,52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</w:tr>
      <w:tr w:rsidR="00E12AD9" w:rsidRPr="00E12AD9" w:rsidTr="00E12AD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40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proofErr w:type="gramStart"/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сведения</w:t>
            </w:r>
            <w:proofErr w:type="gramEnd"/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 xml:space="preserve"> о которых не подлежат размещению в единой информационной </w:t>
            </w: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lastRenderedPageBreak/>
              <w:t>системе в соответствии с частью 15 статьи 4 Федерального закона</w:t>
            </w:r>
          </w:p>
        </w:tc>
        <w:tc>
          <w:tcPr>
            <w:tcW w:w="15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lastRenderedPageBreak/>
              <w:t>-</w:t>
            </w:r>
          </w:p>
        </w:tc>
        <w:tc>
          <w:tcPr>
            <w:tcW w:w="60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612 564,51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26</w:t>
            </w:r>
          </w:p>
        </w:tc>
      </w:tr>
      <w:tr w:rsidR="00E12AD9" w:rsidRPr="00E12AD9" w:rsidTr="00E12AD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40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у единственного поставщика (подрядчика, исполнителя), если в соответствии с положением о закупке сведения о таких закупках не размещаются заказчиком в единой информационной системе сфере закупок</w:t>
            </w:r>
          </w:p>
        </w:tc>
        <w:tc>
          <w:tcPr>
            <w:tcW w:w="15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0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</w:t>
            </w:r>
          </w:p>
        </w:tc>
      </w:tr>
      <w:tr w:rsidR="00E12AD9" w:rsidRPr="00E12AD9" w:rsidTr="00E12AD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40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 xml:space="preserve">указанных в пунктах 1 - 3 части 15 статьи 4 Федерального закона в случае принятия заказчиком решения о </w:t>
            </w:r>
            <w:proofErr w:type="spellStart"/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неразмещении</w:t>
            </w:r>
            <w:proofErr w:type="spellEnd"/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 xml:space="preserve"> сведений о таких закупках в единой информационной системе</w:t>
            </w:r>
          </w:p>
        </w:tc>
        <w:tc>
          <w:tcPr>
            <w:tcW w:w="15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0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</w:t>
            </w:r>
          </w:p>
        </w:tc>
      </w:tr>
      <w:tr w:rsidR="00E12AD9" w:rsidRPr="00E12AD9" w:rsidTr="00E12AD9">
        <w:tc>
          <w:tcPr>
            <w:tcW w:w="12176" w:type="dxa"/>
            <w:gridSpan w:val="4"/>
            <w:shd w:val="clear" w:color="auto" w:fill="FFFFFF"/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b/>
                <w:bCs/>
                <w:color w:val="222222"/>
                <w:sz w:val="18"/>
                <w:szCs w:val="18"/>
                <w:lang w:eastAsia="ru-RU"/>
              </w:rPr>
              <w:t>Всего договоров, заключенных заказчиком по результатам закупки товаров, работ, услуг: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10 439 365,53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37</w:t>
            </w:r>
          </w:p>
        </w:tc>
      </w:tr>
      <w:tr w:rsidR="00E12AD9" w:rsidRPr="00E12AD9" w:rsidTr="00E12AD9">
        <w:tc>
          <w:tcPr>
            <w:tcW w:w="15436" w:type="dxa"/>
            <w:gridSpan w:val="6"/>
            <w:shd w:val="clear" w:color="auto" w:fill="FFFFFF"/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из них:</w:t>
            </w:r>
          </w:p>
        </w:tc>
      </w:tr>
      <w:tr w:rsidR="00E12AD9" w:rsidRPr="00E12AD9" w:rsidTr="00E12AD9">
        <w:tc>
          <w:tcPr>
            <w:tcW w:w="0" w:type="auto"/>
            <w:shd w:val="clear" w:color="auto" w:fill="FFFFFF"/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</w:p>
        </w:tc>
        <w:tc>
          <w:tcPr>
            <w:tcW w:w="11642" w:type="dxa"/>
            <w:gridSpan w:val="3"/>
            <w:shd w:val="clear" w:color="auto" w:fill="FFFFFF"/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по результатам закупок, сведения о которых не подлежат размещению в единой информационной системе в соответствии с частью 15 статьи 4 Федерального закона: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612 564,51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26</w:t>
            </w:r>
          </w:p>
        </w:tc>
      </w:tr>
      <w:tr w:rsidR="00E12AD9" w:rsidRPr="00E12AD9" w:rsidTr="00E12AD9">
        <w:tc>
          <w:tcPr>
            <w:tcW w:w="0" w:type="auto"/>
            <w:shd w:val="clear" w:color="auto" w:fill="FFFFFF"/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</w:p>
        </w:tc>
        <w:tc>
          <w:tcPr>
            <w:tcW w:w="11642" w:type="dxa"/>
            <w:gridSpan w:val="3"/>
            <w:shd w:val="clear" w:color="auto" w:fill="FFFFFF"/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 xml:space="preserve">по результатам закупок, указанных в пунктах 1 - 3 части 15 статьи 4 Федерального закона, в случае принятия заказчиком решения о </w:t>
            </w:r>
            <w:proofErr w:type="spellStart"/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неразмещении</w:t>
            </w:r>
            <w:proofErr w:type="spellEnd"/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 xml:space="preserve"> сведений о таких закупках в единой информационной системе: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</w:t>
            </w:r>
          </w:p>
        </w:tc>
      </w:tr>
      <w:tr w:rsidR="00E12AD9" w:rsidRPr="00E12AD9" w:rsidTr="00E12AD9">
        <w:tc>
          <w:tcPr>
            <w:tcW w:w="0" w:type="auto"/>
            <w:shd w:val="clear" w:color="auto" w:fill="FFFFFF"/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</w:p>
        </w:tc>
        <w:tc>
          <w:tcPr>
            <w:tcW w:w="11642" w:type="dxa"/>
            <w:gridSpan w:val="3"/>
            <w:shd w:val="clear" w:color="auto" w:fill="FFFFFF"/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по результатам закупок у единственного поставщика (подрядчика, исполнителя), предусмотренных статьей 3.6 Федерального закона: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9 826 801,02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11</w:t>
            </w:r>
          </w:p>
        </w:tc>
      </w:tr>
      <w:tr w:rsidR="00E12AD9" w:rsidRPr="00E12AD9" w:rsidTr="00E12AD9">
        <w:tc>
          <w:tcPr>
            <w:tcW w:w="0" w:type="auto"/>
            <w:shd w:val="clear" w:color="auto" w:fill="FFFFFF"/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</w:p>
        </w:tc>
        <w:tc>
          <w:tcPr>
            <w:tcW w:w="11642" w:type="dxa"/>
            <w:gridSpan w:val="3"/>
            <w:shd w:val="clear" w:color="auto" w:fill="FFFFFF"/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по результатам конкурентных закупок, признанных несостоявшимися (в связи с тем, что на участие в закупке подана только одна заявка и с участником, подавшим такую заявку заключен договор, а также в связи с чем, что по результатам проведения закупки отклонены все заявки, кроме заявки, поданной участником закупки, с которым заключен договор):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</w:t>
            </w:r>
          </w:p>
        </w:tc>
      </w:tr>
    </w:tbl>
    <w:p w:rsidR="00E12AD9" w:rsidRPr="00E12AD9" w:rsidRDefault="00E12AD9" w:rsidP="00E12AD9">
      <w:pPr>
        <w:shd w:val="clear" w:color="auto" w:fill="FFFFFF"/>
        <w:spacing w:before="144" w:after="288" w:line="240" w:lineRule="auto"/>
        <w:jc w:val="center"/>
        <w:rPr>
          <w:rFonts w:ascii="Verdana" w:eastAsia="Times New Roman" w:hAnsi="Verdana" w:cs="Times New Roman"/>
          <w:b/>
          <w:bCs/>
          <w:color w:val="222222"/>
          <w:sz w:val="18"/>
          <w:szCs w:val="18"/>
          <w:lang w:eastAsia="ru-RU"/>
        </w:rPr>
      </w:pPr>
      <w:r w:rsidRPr="00E12AD9">
        <w:rPr>
          <w:rFonts w:ascii="Verdana" w:eastAsia="Times New Roman" w:hAnsi="Verdana" w:cs="Times New Roman"/>
          <w:b/>
          <w:bCs/>
          <w:color w:val="222222"/>
          <w:sz w:val="18"/>
          <w:szCs w:val="18"/>
          <w:lang w:eastAsia="ru-RU"/>
        </w:rPr>
        <w:t>3. Сведения о закупках товаров российского происхождения, в том числе товаров, поставленных при выполнении закупаемых работ, оказании закупаемых услуг</w:t>
      </w:r>
    </w:p>
    <w:tbl>
      <w:tblPr>
        <w:tblW w:w="15477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2"/>
        <w:gridCol w:w="2073"/>
        <w:gridCol w:w="3499"/>
        <w:gridCol w:w="2126"/>
        <w:gridCol w:w="1985"/>
        <w:gridCol w:w="1645"/>
        <w:gridCol w:w="3357"/>
      </w:tblGrid>
      <w:tr w:rsidR="00E12AD9" w:rsidRPr="00E12AD9" w:rsidTr="00E12AD9">
        <w:trPr>
          <w:tblHeader/>
        </w:trPr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b/>
                <w:bCs/>
                <w:color w:val="222222"/>
                <w:sz w:val="18"/>
                <w:szCs w:val="18"/>
                <w:lang w:eastAsia="ru-RU"/>
              </w:rPr>
              <w:lastRenderedPageBreak/>
              <w:t>№ п/п</w:t>
            </w:r>
          </w:p>
        </w:tc>
        <w:tc>
          <w:tcPr>
            <w:tcW w:w="2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b/>
                <w:bCs/>
                <w:color w:val="222222"/>
                <w:sz w:val="18"/>
                <w:szCs w:val="18"/>
                <w:lang w:eastAsia="ru-RU"/>
              </w:rPr>
              <w:t>Код товара по Общероссийскому классификатору продукции по видам экономической деятельности ОК 034-2014 (КПЕС 2008) (ОКПД2)</w:t>
            </w:r>
          </w:p>
        </w:tc>
        <w:tc>
          <w:tcPr>
            <w:tcW w:w="34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b/>
                <w:bCs/>
                <w:color w:val="222222"/>
                <w:sz w:val="18"/>
                <w:szCs w:val="18"/>
                <w:lang w:eastAsia="ru-RU"/>
              </w:rPr>
              <w:t>Наименование товара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b/>
                <w:bCs/>
                <w:color w:val="222222"/>
                <w:sz w:val="18"/>
                <w:szCs w:val="18"/>
                <w:lang w:eastAsia="ru-RU"/>
              </w:rPr>
              <w:t>Размер минимальной доли закупок товаров российского происхождения, в том числе товаров, поставляемых при выполнении закупаемых работ, оказании закупаемых услуг (процентов)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b/>
                <w:bCs/>
                <w:color w:val="222222"/>
                <w:sz w:val="18"/>
                <w:szCs w:val="18"/>
                <w:lang w:eastAsia="ru-RU"/>
              </w:rPr>
              <w:t>Информация о договорах на поставку товаров, в том числе товаров, поставленных при выполнении закупаемых работ, оказании закупаемых услуг</w:t>
            </w:r>
          </w:p>
        </w:tc>
        <w:tc>
          <w:tcPr>
            <w:tcW w:w="1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b/>
                <w:bCs/>
                <w:color w:val="222222"/>
                <w:sz w:val="18"/>
                <w:szCs w:val="18"/>
                <w:lang w:eastAsia="ru-RU"/>
              </w:rPr>
              <w:t>Стоимостной объем товаров, в том числе товаров, поставленных при выполнении закупаемых работ, оказании закупаемых услуг (рублей)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b/>
                <w:bCs/>
                <w:color w:val="222222"/>
                <w:sz w:val="18"/>
                <w:szCs w:val="18"/>
                <w:lang w:eastAsia="ru-RU"/>
              </w:rPr>
              <w:t>Стоимостной объем товаров российского происхождения, в том числе товаров, поставленных при выполнении закупаемых работ, оказании закупаемых услуг (рублей)</w:t>
            </w:r>
          </w:p>
        </w:tc>
      </w:tr>
      <w:tr w:rsidR="00E12AD9" w:rsidRPr="00E12AD9" w:rsidTr="00E12AD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4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7</w:t>
            </w:r>
          </w:p>
        </w:tc>
      </w:tr>
      <w:tr w:rsidR="00E12AD9" w:rsidRPr="00E12AD9" w:rsidTr="00E12AD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08.12.12.140</w:t>
            </w:r>
            <w:bookmarkStart w:id="0" w:name="_GoBack"/>
            <w:bookmarkEnd w:id="0"/>
          </w:p>
        </w:tc>
        <w:tc>
          <w:tcPr>
            <w:tcW w:w="34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Щебень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80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E12AD9" w:rsidRPr="00E12AD9" w:rsidTr="00E12AD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13.20.44.120</w:t>
            </w:r>
          </w:p>
        </w:tc>
        <w:tc>
          <w:tcPr>
            <w:tcW w:w="34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Марля медицинская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E12AD9" w:rsidRPr="00E12AD9" w:rsidTr="00E12AD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13.20.46</w:t>
            </w:r>
          </w:p>
        </w:tc>
        <w:tc>
          <w:tcPr>
            <w:tcW w:w="34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Ткани из стекловолокна (включая узкие ткани)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E12AD9" w:rsidRPr="00E12AD9" w:rsidTr="00E12AD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2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13.94.1</w:t>
            </w:r>
          </w:p>
        </w:tc>
        <w:tc>
          <w:tcPr>
            <w:tcW w:w="34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Канаты, веревки, шпагат и сети, кроме отходов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E12AD9" w:rsidRPr="00E12AD9" w:rsidTr="00E12AD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2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13.95.10.111</w:t>
            </w:r>
          </w:p>
        </w:tc>
        <w:tc>
          <w:tcPr>
            <w:tcW w:w="34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Материалы нетканые из текстильных волокон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E12AD9" w:rsidRPr="00E12AD9" w:rsidTr="00E12AD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2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13.95.10.112</w:t>
            </w:r>
          </w:p>
        </w:tc>
        <w:tc>
          <w:tcPr>
            <w:tcW w:w="34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Материалы нетканые из химических нитей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E12AD9" w:rsidRPr="00E12AD9" w:rsidTr="00E12AD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7.1</w:t>
            </w:r>
          </w:p>
        </w:tc>
        <w:tc>
          <w:tcPr>
            <w:tcW w:w="2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13.96.17</w:t>
            </w:r>
          </w:p>
        </w:tc>
        <w:tc>
          <w:tcPr>
            <w:tcW w:w="34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Ткани узкие; ткани узкие с основной без утка с клеевым соединением (клеящие ленты); материалы для отделки и аналогичные изделия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E12AD9" w:rsidRPr="00E12AD9" w:rsidTr="00E12AD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2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13.96.17.131</w:t>
            </w:r>
          </w:p>
        </w:tc>
        <w:tc>
          <w:tcPr>
            <w:tcW w:w="34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Тесьма плетеная и шнуры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E12AD9" w:rsidRPr="00E12AD9" w:rsidTr="00E12AD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lastRenderedPageBreak/>
              <w:t>9</w:t>
            </w:r>
          </w:p>
        </w:tc>
        <w:tc>
          <w:tcPr>
            <w:tcW w:w="2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14.19.32.130</w:t>
            </w:r>
          </w:p>
        </w:tc>
        <w:tc>
          <w:tcPr>
            <w:tcW w:w="34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Одежда из текстильных материалов с пропиткой или покрытием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E12AD9" w:rsidRPr="00E12AD9" w:rsidTr="00E12AD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2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15.11</w:t>
            </w:r>
          </w:p>
        </w:tc>
        <w:tc>
          <w:tcPr>
            <w:tcW w:w="34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Кожа дубленая и выделанная; меха выделанные и окрашенные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E12AD9" w:rsidRPr="00E12AD9" w:rsidTr="00E12AD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2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15.20.11</w:t>
            </w:r>
          </w:p>
        </w:tc>
        <w:tc>
          <w:tcPr>
            <w:tcW w:w="34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 xml:space="preserve">Обувь водонепроницаемая на подошве и с верхом из резины или пластмассы, кроме обуви с защитным металлическим </w:t>
            </w:r>
            <w:proofErr w:type="spellStart"/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подноском</w:t>
            </w:r>
            <w:proofErr w:type="spellEnd"/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E12AD9" w:rsidRPr="00E12AD9" w:rsidTr="00E12AD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2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15.20.13</w:t>
            </w:r>
          </w:p>
        </w:tc>
        <w:tc>
          <w:tcPr>
            <w:tcW w:w="34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 xml:space="preserve">Обувь с верхом из кожи, кроме спортивной обуви, обуви с защитным металлическим </w:t>
            </w:r>
            <w:proofErr w:type="spellStart"/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подноском</w:t>
            </w:r>
            <w:proofErr w:type="spellEnd"/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 xml:space="preserve"> и различной специальной обуви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E12AD9" w:rsidRPr="00E12AD9" w:rsidTr="00E12AD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2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17.12</w:t>
            </w:r>
          </w:p>
        </w:tc>
        <w:tc>
          <w:tcPr>
            <w:tcW w:w="34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Бумага и картон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E12AD9" w:rsidRPr="00E12AD9" w:rsidTr="00E12AD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13.1</w:t>
            </w:r>
          </w:p>
        </w:tc>
        <w:tc>
          <w:tcPr>
            <w:tcW w:w="2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20.59.11.110</w:t>
            </w:r>
          </w:p>
        </w:tc>
        <w:tc>
          <w:tcPr>
            <w:tcW w:w="34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Фотопластинки и фотопленки светочувствительные, неэкспонированные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80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E12AD9" w:rsidRPr="00E12AD9" w:rsidTr="00E12AD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2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20.59.56.150</w:t>
            </w:r>
          </w:p>
        </w:tc>
        <w:tc>
          <w:tcPr>
            <w:tcW w:w="34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Катализаторы, не включенные в другие группировки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E12AD9" w:rsidRPr="00E12AD9" w:rsidTr="00E12AD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lastRenderedPageBreak/>
              <w:t>14.1</w:t>
            </w:r>
          </w:p>
        </w:tc>
        <w:tc>
          <w:tcPr>
            <w:tcW w:w="2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22.19.60.111</w:t>
            </w:r>
          </w:p>
        </w:tc>
        <w:tc>
          <w:tcPr>
            <w:tcW w:w="34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Перчатки хирургические резиновые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E12AD9" w:rsidRPr="00E12AD9" w:rsidTr="00E12AD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14.2</w:t>
            </w:r>
          </w:p>
        </w:tc>
        <w:tc>
          <w:tcPr>
            <w:tcW w:w="2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22.19.60.112</w:t>
            </w:r>
          </w:p>
        </w:tc>
        <w:tc>
          <w:tcPr>
            <w:tcW w:w="34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Перчатки резиновые технические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E12AD9" w:rsidRPr="00E12AD9" w:rsidTr="00E12AD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14.3</w:t>
            </w:r>
          </w:p>
        </w:tc>
        <w:tc>
          <w:tcPr>
            <w:tcW w:w="2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22.19.60.113</w:t>
            </w:r>
          </w:p>
        </w:tc>
        <w:tc>
          <w:tcPr>
            <w:tcW w:w="34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Перчатки хирургические из каучукового латекса стерильные одноразовые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E12AD9" w:rsidRPr="00E12AD9" w:rsidTr="00E12AD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14.4</w:t>
            </w:r>
          </w:p>
        </w:tc>
        <w:tc>
          <w:tcPr>
            <w:tcW w:w="2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22.19.60.119</w:t>
            </w:r>
          </w:p>
        </w:tc>
        <w:tc>
          <w:tcPr>
            <w:tcW w:w="34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Перчатки резиновые прочие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E12AD9" w:rsidRPr="00E12AD9" w:rsidTr="00E12AD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2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23.91.11</w:t>
            </w:r>
          </w:p>
        </w:tc>
        <w:tc>
          <w:tcPr>
            <w:tcW w:w="34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 xml:space="preserve">Жернова, точильные камни, шлифовальные круги и аналогичные изделия без каркаса, для обработки камней, и их части, из природного камня, агломерированных природных или искусственных </w:t>
            </w:r>
            <w:proofErr w:type="gramStart"/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абразивов</w:t>
            </w:r>
            <w:proofErr w:type="gramEnd"/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 xml:space="preserve"> или керамики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80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E12AD9" w:rsidRPr="00E12AD9" w:rsidTr="00E12AD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2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25.21.12</w:t>
            </w:r>
          </w:p>
        </w:tc>
        <w:tc>
          <w:tcPr>
            <w:tcW w:w="34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Котлы водогрейные центрального отопления для производства горячей воды или пара низкого давления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80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E12AD9" w:rsidRPr="00E12AD9" w:rsidTr="00E12AD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2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25.29.11</w:t>
            </w:r>
          </w:p>
        </w:tc>
        <w:tc>
          <w:tcPr>
            <w:tcW w:w="34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 xml:space="preserve">Резервуары, цистерны, баки и аналогичные емкости (кроме емкостей для сжатых или </w:t>
            </w: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lastRenderedPageBreak/>
              <w:t>сжиженных газов) из чугуна, стали или алюминия, вместимостью более 300 л, без механического или теплотехнического оборудования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lastRenderedPageBreak/>
              <w:t>90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E12AD9" w:rsidRPr="00E12AD9" w:rsidTr="00E12AD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2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25.29.12</w:t>
            </w:r>
          </w:p>
        </w:tc>
        <w:tc>
          <w:tcPr>
            <w:tcW w:w="34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Емкости металлические для сжатых или сжиженных газов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E12AD9" w:rsidRPr="00E12AD9" w:rsidTr="00E12AD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2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25.40.12.410</w:t>
            </w:r>
          </w:p>
        </w:tc>
        <w:tc>
          <w:tcPr>
            <w:tcW w:w="34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Оружие спортивное огнестрельное с нарезным стволом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E12AD9" w:rsidRPr="00E12AD9" w:rsidTr="00E12AD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2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25.40.13.190</w:t>
            </w:r>
          </w:p>
        </w:tc>
        <w:tc>
          <w:tcPr>
            <w:tcW w:w="34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Патроны и боеприпасы прочие и их детали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E12AD9" w:rsidRPr="00E12AD9" w:rsidTr="00E12AD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2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25.73.30</w:t>
            </w:r>
          </w:p>
        </w:tc>
        <w:tc>
          <w:tcPr>
            <w:tcW w:w="34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Инструмент ручной прочий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70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E12AD9" w:rsidRPr="00E12AD9" w:rsidTr="00E12AD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2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25.73.40</w:t>
            </w:r>
          </w:p>
        </w:tc>
        <w:tc>
          <w:tcPr>
            <w:tcW w:w="34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Инструменты рабочие сменные для станков или для ручного инструмента (с механическим приводом или без него)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70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E12AD9" w:rsidRPr="00E12AD9" w:rsidTr="00E12AD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23</w:t>
            </w:r>
          </w:p>
        </w:tc>
        <w:tc>
          <w:tcPr>
            <w:tcW w:w="2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25.73.60</w:t>
            </w:r>
          </w:p>
        </w:tc>
        <w:tc>
          <w:tcPr>
            <w:tcW w:w="34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Инструмент прочий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70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E12AD9" w:rsidRPr="00E12AD9" w:rsidTr="00E12AD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23.1</w:t>
            </w:r>
          </w:p>
        </w:tc>
        <w:tc>
          <w:tcPr>
            <w:tcW w:w="2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25.99.26.000</w:t>
            </w:r>
          </w:p>
        </w:tc>
        <w:tc>
          <w:tcPr>
            <w:tcW w:w="34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Винты гребные судовые, колеса гребные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E12AD9" w:rsidRPr="00E12AD9" w:rsidTr="00E12AD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2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26.11</w:t>
            </w:r>
          </w:p>
        </w:tc>
        <w:tc>
          <w:tcPr>
            <w:tcW w:w="34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Компоненты электронные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E12AD9" w:rsidRPr="00E12AD9" w:rsidTr="00E12AD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lastRenderedPageBreak/>
              <w:t>25</w:t>
            </w:r>
          </w:p>
        </w:tc>
        <w:tc>
          <w:tcPr>
            <w:tcW w:w="2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26.11.22.100</w:t>
            </w:r>
          </w:p>
        </w:tc>
        <w:tc>
          <w:tcPr>
            <w:tcW w:w="34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Приборы полупроводниковые и их части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E12AD9" w:rsidRPr="00E12AD9" w:rsidTr="00E12AD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26</w:t>
            </w:r>
          </w:p>
        </w:tc>
        <w:tc>
          <w:tcPr>
            <w:tcW w:w="2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26.11.22.120</w:t>
            </w:r>
          </w:p>
        </w:tc>
        <w:tc>
          <w:tcPr>
            <w:tcW w:w="34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Элементы фотогальванические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E12AD9" w:rsidRPr="00E12AD9" w:rsidTr="00E12AD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28.1</w:t>
            </w:r>
          </w:p>
        </w:tc>
        <w:tc>
          <w:tcPr>
            <w:tcW w:w="2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26.11.22.200</w:t>
            </w:r>
          </w:p>
        </w:tc>
        <w:tc>
          <w:tcPr>
            <w:tcW w:w="34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Светодиоды, светодиодные модули и их части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E12AD9" w:rsidRPr="00E12AD9" w:rsidTr="00E12AD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29</w:t>
            </w:r>
          </w:p>
        </w:tc>
        <w:tc>
          <w:tcPr>
            <w:tcW w:w="2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26.11.30</w:t>
            </w:r>
          </w:p>
        </w:tc>
        <w:tc>
          <w:tcPr>
            <w:tcW w:w="34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Схемы интегральные электронные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E12AD9" w:rsidRPr="00E12AD9" w:rsidTr="00E12AD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2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26.12</w:t>
            </w:r>
          </w:p>
        </w:tc>
        <w:tc>
          <w:tcPr>
            <w:tcW w:w="34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Платы печатные смонтированные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E12AD9" w:rsidRPr="00E12AD9" w:rsidTr="00E12AD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31</w:t>
            </w:r>
          </w:p>
        </w:tc>
        <w:tc>
          <w:tcPr>
            <w:tcW w:w="2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26.12.10</w:t>
            </w:r>
          </w:p>
        </w:tc>
        <w:tc>
          <w:tcPr>
            <w:tcW w:w="34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Платы печатные смонтированные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E12AD9" w:rsidRPr="00E12AD9" w:rsidTr="00E12AD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32</w:t>
            </w:r>
          </w:p>
        </w:tc>
        <w:tc>
          <w:tcPr>
            <w:tcW w:w="2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26.12.30</w:t>
            </w:r>
          </w:p>
        </w:tc>
        <w:tc>
          <w:tcPr>
            <w:tcW w:w="34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Карты со встроенными интегральными схемами (смарт-карты)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E12AD9" w:rsidRPr="00E12AD9" w:rsidTr="00E12AD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33</w:t>
            </w:r>
          </w:p>
        </w:tc>
        <w:tc>
          <w:tcPr>
            <w:tcW w:w="2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26.20.11</w:t>
            </w:r>
          </w:p>
        </w:tc>
        <w:tc>
          <w:tcPr>
            <w:tcW w:w="34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Компьютеры портативные массой не более 10 кг, такие как ноутбуки, планшетные компьютеры, карманные компьютеры, в том числе совмещающие функции мобильного телефонного аппарата, электронные записные книжки и аналогичная компьютерная техника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70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E12AD9" w:rsidRPr="00E12AD9" w:rsidTr="00E12AD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lastRenderedPageBreak/>
              <w:t>34</w:t>
            </w:r>
          </w:p>
        </w:tc>
        <w:tc>
          <w:tcPr>
            <w:tcW w:w="2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26.20.12</w:t>
            </w:r>
          </w:p>
        </w:tc>
        <w:tc>
          <w:tcPr>
            <w:tcW w:w="34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Терминалы кассовые, банкоматы и аналогичное оборудование, подключаемое к компьютеру или сети передачи данных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E12AD9" w:rsidRPr="00E12AD9" w:rsidTr="00E12AD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35</w:t>
            </w:r>
          </w:p>
        </w:tc>
        <w:tc>
          <w:tcPr>
            <w:tcW w:w="2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26.20.13</w:t>
            </w:r>
          </w:p>
        </w:tc>
        <w:tc>
          <w:tcPr>
            <w:tcW w:w="34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Машины вычислительные электронные цифровые, содержащие в одном корпусе центральный процессор и устройство ввода и вывода, объединенные или нет для автоматической обработки данных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70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E12AD9" w:rsidRPr="00E12AD9" w:rsidTr="00E12AD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36</w:t>
            </w:r>
          </w:p>
        </w:tc>
        <w:tc>
          <w:tcPr>
            <w:tcW w:w="2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26.20.14</w:t>
            </w:r>
          </w:p>
        </w:tc>
        <w:tc>
          <w:tcPr>
            <w:tcW w:w="34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Машины вычислительные электронные цифровые, поставляемые в виде систем для автоматической обработки данных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70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E12AD9" w:rsidRPr="00E12AD9" w:rsidTr="00E12AD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37</w:t>
            </w:r>
          </w:p>
        </w:tc>
        <w:tc>
          <w:tcPr>
            <w:tcW w:w="2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26.20.15</w:t>
            </w:r>
          </w:p>
        </w:tc>
        <w:tc>
          <w:tcPr>
            <w:tcW w:w="34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Машины вычислительные электронные цифровые прочие, содержащие или не содержащие в одном корпусе одно или два из следующих устройств для автоматической обработки данных: запоминающие устройства, устройства ввода, устройства вывода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70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E12AD9" w:rsidRPr="00E12AD9" w:rsidTr="00E12AD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lastRenderedPageBreak/>
              <w:t>38</w:t>
            </w:r>
          </w:p>
        </w:tc>
        <w:tc>
          <w:tcPr>
            <w:tcW w:w="2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26.20.16</w:t>
            </w:r>
          </w:p>
        </w:tc>
        <w:tc>
          <w:tcPr>
            <w:tcW w:w="34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Устройства ввода или вывода, содержащие или не содержащие в одном корпусе запоминающие устройства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E12AD9" w:rsidRPr="00E12AD9" w:rsidTr="00E12AD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39</w:t>
            </w:r>
          </w:p>
        </w:tc>
        <w:tc>
          <w:tcPr>
            <w:tcW w:w="2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26.20.17</w:t>
            </w:r>
          </w:p>
        </w:tc>
        <w:tc>
          <w:tcPr>
            <w:tcW w:w="34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Мониторы и проекторы, преимущественно используемые в системах автоматической обработки данных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E12AD9" w:rsidRPr="00E12AD9" w:rsidTr="00E12AD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2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26.20.2</w:t>
            </w:r>
          </w:p>
        </w:tc>
        <w:tc>
          <w:tcPr>
            <w:tcW w:w="34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Устройства запоминающие и прочие устройства хранения данных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E12AD9" w:rsidRPr="00E12AD9" w:rsidTr="00E12AD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41</w:t>
            </w:r>
          </w:p>
        </w:tc>
        <w:tc>
          <w:tcPr>
            <w:tcW w:w="2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26.20.3</w:t>
            </w:r>
          </w:p>
        </w:tc>
        <w:tc>
          <w:tcPr>
            <w:tcW w:w="34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Устройства автоматической обработки данных прочие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70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E12AD9" w:rsidRPr="00E12AD9" w:rsidTr="00E12AD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41.1</w:t>
            </w:r>
          </w:p>
        </w:tc>
        <w:tc>
          <w:tcPr>
            <w:tcW w:w="2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26.30.11</w:t>
            </w:r>
          </w:p>
        </w:tc>
        <w:tc>
          <w:tcPr>
            <w:tcW w:w="34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Аппаратура коммуникационная передающая с приемными устройствами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55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E12AD9" w:rsidRPr="00E12AD9" w:rsidTr="00E12AD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42</w:t>
            </w:r>
          </w:p>
        </w:tc>
        <w:tc>
          <w:tcPr>
            <w:tcW w:w="2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26.30.11.110</w:t>
            </w:r>
          </w:p>
        </w:tc>
        <w:tc>
          <w:tcPr>
            <w:tcW w:w="34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Средства связи, выполняющие функцию систем коммутации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49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E12AD9" w:rsidRPr="00E12AD9" w:rsidTr="00E12AD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43</w:t>
            </w:r>
          </w:p>
        </w:tc>
        <w:tc>
          <w:tcPr>
            <w:tcW w:w="2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26.30.11.120</w:t>
            </w:r>
          </w:p>
        </w:tc>
        <w:tc>
          <w:tcPr>
            <w:tcW w:w="34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Средства связи, выполняющие функцию цифровых транспортных систем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49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E12AD9" w:rsidRPr="00E12AD9" w:rsidTr="00E12AD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lastRenderedPageBreak/>
              <w:t>44</w:t>
            </w:r>
          </w:p>
        </w:tc>
        <w:tc>
          <w:tcPr>
            <w:tcW w:w="2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26.30.11.130</w:t>
            </w:r>
          </w:p>
        </w:tc>
        <w:tc>
          <w:tcPr>
            <w:tcW w:w="34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Средства связи, выполняющие функцию систем управления и мониторинга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49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E12AD9" w:rsidRPr="00E12AD9" w:rsidTr="00E12AD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45</w:t>
            </w:r>
          </w:p>
        </w:tc>
        <w:tc>
          <w:tcPr>
            <w:tcW w:w="2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26.30.11.150</w:t>
            </w:r>
          </w:p>
        </w:tc>
        <w:tc>
          <w:tcPr>
            <w:tcW w:w="34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Средства связи радиоэлектронные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E12AD9" w:rsidRPr="00E12AD9" w:rsidTr="00E12AD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46</w:t>
            </w:r>
          </w:p>
        </w:tc>
        <w:tc>
          <w:tcPr>
            <w:tcW w:w="2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26.30.11.160</w:t>
            </w:r>
          </w:p>
        </w:tc>
        <w:tc>
          <w:tcPr>
            <w:tcW w:w="34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Средства связи, в том числе программное обеспечение, обеспечивающее выполнение установленных действий при проведении оперативно-розыскных мероприятий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62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E12AD9" w:rsidRPr="00E12AD9" w:rsidTr="00E12AD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47</w:t>
            </w:r>
          </w:p>
        </w:tc>
        <w:tc>
          <w:tcPr>
            <w:tcW w:w="2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26.30.11.190</w:t>
            </w:r>
          </w:p>
        </w:tc>
        <w:tc>
          <w:tcPr>
            <w:tcW w:w="34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Аппаратура коммуникационная передающая с приемными устройствами прочая, не включенная в другие группировки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73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E12AD9" w:rsidRPr="00E12AD9" w:rsidTr="00E12AD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48</w:t>
            </w:r>
          </w:p>
        </w:tc>
        <w:tc>
          <w:tcPr>
            <w:tcW w:w="2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26.30.12</w:t>
            </w:r>
          </w:p>
        </w:tc>
        <w:tc>
          <w:tcPr>
            <w:tcW w:w="34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Аппаратура коммуникационная передающая без приемных устройств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E12AD9" w:rsidRPr="00E12AD9" w:rsidTr="00E12AD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49</w:t>
            </w:r>
          </w:p>
        </w:tc>
        <w:tc>
          <w:tcPr>
            <w:tcW w:w="2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26.30.13</w:t>
            </w:r>
          </w:p>
        </w:tc>
        <w:tc>
          <w:tcPr>
            <w:tcW w:w="34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Камеры телевизионные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E12AD9" w:rsidRPr="00E12AD9" w:rsidTr="00E12AD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50.1</w:t>
            </w:r>
          </w:p>
        </w:tc>
        <w:tc>
          <w:tcPr>
            <w:tcW w:w="2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26.30.23</w:t>
            </w:r>
          </w:p>
        </w:tc>
        <w:tc>
          <w:tcPr>
            <w:tcW w:w="34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 xml:space="preserve">Аппараты телефонные прочие, устройства и аппаратура для передачи и приема речи, изображений или других данных, </w:t>
            </w: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lastRenderedPageBreak/>
              <w:t>включая оборудование коммуникационное для работы в проводных или беспроводных сетях связи (например, локальных и глобальных сетях)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lastRenderedPageBreak/>
              <w:t>50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E12AD9" w:rsidRPr="00E12AD9" w:rsidTr="00E12AD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51</w:t>
            </w:r>
          </w:p>
        </w:tc>
        <w:tc>
          <w:tcPr>
            <w:tcW w:w="2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26.30.3</w:t>
            </w:r>
          </w:p>
        </w:tc>
        <w:tc>
          <w:tcPr>
            <w:tcW w:w="34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Части и комплектующие коммуникационного оборудования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E12AD9" w:rsidRPr="00E12AD9" w:rsidTr="00E12AD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52</w:t>
            </w:r>
          </w:p>
        </w:tc>
        <w:tc>
          <w:tcPr>
            <w:tcW w:w="2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26.30.4</w:t>
            </w:r>
          </w:p>
        </w:tc>
        <w:tc>
          <w:tcPr>
            <w:tcW w:w="34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Антенны и антенные отражатели всех видов и их части; части передающей радио- и телевизионной аппаратуры и телевизионных камер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E12AD9" w:rsidRPr="00E12AD9" w:rsidTr="00E12AD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53</w:t>
            </w:r>
          </w:p>
        </w:tc>
        <w:tc>
          <w:tcPr>
            <w:tcW w:w="2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26.30.5</w:t>
            </w:r>
          </w:p>
        </w:tc>
        <w:tc>
          <w:tcPr>
            <w:tcW w:w="34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Устройства охранной или пожарной сигнализации и аналогичная аппаратура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E12AD9" w:rsidRPr="00E12AD9" w:rsidTr="00E12AD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54</w:t>
            </w:r>
          </w:p>
        </w:tc>
        <w:tc>
          <w:tcPr>
            <w:tcW w:w="2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26.30.6</w:t>
            </w:r>
          </w:p>
        </w:tc>
        <w:tc>
          <w:tcPr>
            <w:tcW w:w="34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Части устройств охранной или пожарной сигнализации и аналогичной аппаратуры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E12AD9" w:rsidRPr="00E12AD9" w:rsidTr="00E12AD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55</w:t>
            </w:r>
          </w:p>
        </w:tc>
        <w:tc>
          <w:tcPr>
            <w:tcW w:w="2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26.40</w:t>
            </w:r>
          </w:p>
        </w:tc>
        <w:tc>
          <w:tcPr>
            <w:tcW w:w="34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Техника бытовая электронная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E12AD9" w:rsidRPr="00E12AD9" w:rsidTr="00E12AD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55.1</w:t>
            </w:r>
          </w:p>
        </w:tc>
        <w:tc>
          <w:tcPr>
            <w:tcW w:w="2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26.40.20.122</w:t>
            </w:r>
          </w:p>
        </w:tc>
        <w:tc>
          <w:tcPr>
            <w:tcW w:w="34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 xml:space="preserve">Приемники телевизионные (телевизоры) цветного изображения с </w:t>
            </w: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lastRenderedPageBreak/>
              <w:t>жидкокристаллическим экраном, плазменной панелью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lastRenderedPageBreak/>
              <w:t>80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E12AD9" w:rsidRPr="00E12AD9" w:rsidTr="00E12AD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56</w:t>
            </w:r>
          </w:p>
        </w:tc>
        <w:tc>
          <w:tcPr>
            <w:tcW w:w="2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26.40.31.190</w:t>
            </w:r>
          </w:p>
        </w:tc>
        <w:tc>
          <w:tcPr>
            <w:tcW w:w="34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Аппаратура для воспроизведения звука прочая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70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E12AD9" w:rsidRPr="00E12AD9" w:rsidTr="00E12AD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56.1</w:t>
            </w:r>
          </w:p>
        </w:tc>
        <w:tc>
          <w:tcPr>
            <w:tcW w:w="2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26.40.33.110</w:t>
            </w:r>
          </w:p>
        </w:tc>
        <w:tc>
          <w:tcPr>
            <w:tcW w:w="34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Видеокамеры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70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E12AD9" w:rsidRPr="00E12AD9" w:rsidTr="00E12AD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56.2</w:t>
            </w:r>
          </w:p>
        </w:tc>
        <w:tc>
          <w:tcPr>
            <w:tcW w:w="2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26.40.33.190</w:t>
            </w:r>
          </w:p>
        </w:tc>
        <w:tc>
          <w:tcPr>
            <w:tcW w:w="34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Аппаратура записи и воспроизведения изображения прочая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70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E12AD9" w:rsidRPr="00E12AD9" w:rsidTr="00E12AD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57</w:t>
            </w:r>
          </w:p>
        </w:tc>
        <w:tc>
          <w:tcPr>
            <w:tcW w:w="2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26.40.41.000</w:t>
            </w:r>
          </w:p>
        </w:tc>
        <w:tc>
          <w:tcPr>
            <w:tcW w:w="34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Микрофоны и подставки для них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70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E12AD9" w:rsidRPr="00E12AD9" w:rsidTr="00E12AD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58</w:t>
            </w:r>
          </w:p>
        </w:tc>
        <w:tc>
          <w:tcPr>
            <w:tcW w:w="2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26.40.42.110</w:t>
            </w:r>
          </w:p>
        </w:tc>
        <w:tc>
          <w:tcPr>
            <w:tcW w:w="34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Громкоговорители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70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E12AD9" w:rsidRPr="00E12AD9" w:rsidTr="00E12AD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2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26.40.43</w:t>
            </w:r>
          </w:p>
        </w:tc>
        <w:tc>
          <w:tcPr>
            <w:tcW w:w="34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Усилители электрические звуковых частот; установки электрических усилителей звука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70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E12AD9" w:rsidRPr="00E12AD9" w:rsidTr="00E12AD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61</w:t>
            </w:r>
          </w:p>
        </w:tc>
        <w:tc>
          <w:tcPr>
            <w:tcW w:w="2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26.40.51.000</w:t>
            </w:r>
          </w:p>
        </w:tc>
        <w:tc>
          <w:tcPr>
            <w:tcW w:w="34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Части и принадлежности звукового и видеооборудования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70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E12AD9" w:rsidRPr="00E12AD9" w:rsidTr="00E12AD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62</w:t>
            </w:r>
          </w:p>
        </w:tc>
        <w:tc>
          <w:tcPr>
            <w:tcW w:w="2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26.51.2</w:t>
            </w:r>
          </w:p>
        </w:tc>
        <w:tc>
          <w:tcPr>
            <w:tcW w:w="34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Аппаратура радиолокационная, радионавигационная и радиоаппаратура дистанционного управления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E12AD9" w:rsidRPr="00E12AD9" w:rsidTr="00E12AD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lastRenderedPageBreak/>
              <w:t>63</w:t>
            </w:r>
          </w:p>
        </w:tc>
        <w:tc>
          <w:tcPr>
            <w:tcW w:w="2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26.51.4</w:t>
            </w:r>
          </w:p>
        </w:tc>
        <w:tc>
          <w:tcPr>
            <w:tcW w:w="34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Приборы для измерения электрических величин или ионизирующих излучений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E12AD9" w:rsidRPr="00E12AD9" w:rsidTr="00E12AD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64</w:t>
            </w:r>
          </w:p>
        </w:tc>
        <w:tc>
          <w:tcPr>
            <w:tcW w:w="2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26.51.5</w:t>
            </w:r>
          </w:p>
        </w:tc>
        <w:tc>
          <w:tcPr>
            <w:tcW w:w="34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Приборы для контроля прочих физических величин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E12AD9" w:rsidRPr="00E12AD9" w:rsidTr="00E12AD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65</w:t>
            </w:r>
          </w:p>
        </w:tc>
        <w:tc>
          <w:tcPr>
            <w:tcW w:w="2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26.51.6</w:t>
            </w:r>
          </w:p>
        </w:tc>
        <w:tc>
          <w:tcPr>
            <w:tcW w:w="34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Инструменты и приборы прочие для измерения, контроля и испытаний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E12AD9" w:rsidRPr="00E12AD9" w:rsidTr="00E12AD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65.1</w:t>
            </w:r>
          </w:p>
        </w:tc>
        <w:tc>
          <w:tcPr>
            <w:tcW w:w="2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26.51.63.130</w:t>
            </w:r>
          </w:p>
        </w:tc>
        <w:tc>
          <w:tcPr>
            <w:tcW w:w="34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Счетчики производства или потребления электроэнергии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E12AD9" w:rsidRPr="00E12AD9" w:rsidTr="00E12AD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67</w:t>
            </w:r>
          </w:p>
        </w:tc>
        <w:tc>
          <w:tcPr>
            <w:tcW w:w="2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26.51.70.190</w:t>
            </w:r>
          </w:p>
        </w:tc>
        <w:tc>
          <w:tcPr>
            <w:tcW w:w="34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Приборы автоматические регулирующие и контрольно-измерительные прочие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70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E12AD9" w:rsidRPr="00E12AD9" w:rsidTr="00E12AD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68</w:t>
            </w:r>
          </w:p>
        </w:tc>
        <w:tc>
          <w:tcPr>
            <w:tcW w:w="2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26.60</w:t>
            </w:r>
          </w:p>
        </w:tc>
        <w:tc>
          <w:tcPr>
            <w:tcW w:w="34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Оборудование для облучения, электрическое диагностическое и терапевтическое, применяемые в медицинских целях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E12AD9" w:rsidRPr="00E12AD9" w:rsidTr="00E12AD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69</w:t>
            </w:r>
          </w:p>
        </w:tc>
        <w:tc>
          <w:tcPr>
            <w:tcW w:w="2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26.60.11.111</w:t>
            </w:r>
          </w:p>
        </w:tc>
        <w:tc>
          <w:tcPr>
            <w:tcW w:w="34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Томографы компьютерные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E12AD9" w:rsidRPr="00E12AD9" w:rsidTr="00E12AD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70</w:t>
            </w:r>
          </w:p>
        </w:tc>
        <w:tc>
          <w:tcPr>
            <w:tcW w:w="2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26.60.11.112</w:t>
            </w:r>
          </w:p>
        </w:tc>
        <w:tc>
          <w:tcPr>
            <w:tcW w:w="34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Аппараты рентгеноскопические (</w:t>
            </w:r>
            <w:proofErr w:type="spellStart"/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флуороскопические</w:t>
            </w:r>
            <w:proofErr w:type="spellEnd"/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75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E12AD9" w:rsidRPr="00E12AD9" w:rsidTr="00E12AD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lastRenderedPageBreak/>
              <w:t>71</w:t>
            </w:r>
          </w:p>
        </w:tc>
        <w:tc>
          <w:tcPr>
            <w:tcW w:w="2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26.60.11.113</w:t>
            </w:r>
          </w:p>
        </w:tc>
        <w:tc>
          <w:tcPr>
            <w:tcW w:w="34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Аппараты рентгенографические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75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E12AD9" w:rsidRPr="00E12AD9" w:rsidTr="00E12AD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73</w:t>
            </w:r>
          </w:p>
        </w:tc>
        <w:tc>
          <w:tcPr>
            <w:tcW w:w="2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26.60.11.129</w:t>
            </w:r>
          </w:p>
        </w:tc>
        <w:tc>
          <w:tcPr>
            <w:tcW w:w="34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Аппараты, основанные на использовании альфа-, бета- или гамма-излучений, применяемые в медицинских целях, включая хирургию, стоматологию, ветеринарию, прочие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45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E12AD9" w:rsidRPr="00E12AD9" w:rsidTr="00E12AD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73.1</w:t>
            </w:r>
          </w:p>
        </w:tc>
        <w:tc>
          <w:tcPr>
            <w:tcW w:w="2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26.60.12.111</w:t>
            </w:r>
          </w:p>
        </w:tc>
        <w:tc>
          <w:tcPr>
            <w:tcW w:w="34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Электрокардиографы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E12AD9" w:rsidRPr="00E12AD9" w:rsidTr="00E12AD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74</w:t>
            </w:r>
          </w:p>
        </w:tc>
        <w:tc>
          <w:tcPr>
            <w:tcW w:w="2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26.60.12.119</w:t>
            </w:r>
          </w:p>
        </w:tc>
        <w:tc>
          <w:tcPr>
            <w:tcW w:w="34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Аппараты электродиагностические прочие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E12AD9" w:rsidRPr="00E12AD9" w:rsidTr="00E12AD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75</w:t>
            </w:r>
          </w:p>
        </w:tc>
        <w:tc>
          <w:tcPr>
            <w:tcW w:w="2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26.60.12.129</w:t>
            </w:r>
          </w:p>
        </w:tc>
        <w:tc>
          <w:tcPr>
            <w:tcW w:w="34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Приборы и аппараты функциональной диагностики прочие, применяемые в медицинских целях, не включенные в другие группировки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E12AD9" w:rsidRPr="00E12AD9" w:rsidTr="00E12AD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77</w:t>
            </w:r>
          </w:p>
        </w:tc>
        <w:tc>
          <w:tcPr>
            <w:tcW w:w="2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26.60.12.132</w:t>
            </w:r>
          </w:p>
        </w:tc>
        <w:tc>
          <w:tcPr>
            <w:tcW w:w="34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Аппараты ультразвукового сканирования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80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E12AD9" w:rsidRPr="00E12AD9" w:rsidTr="00E12AD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78</w:t>
            </w:r>
          </w:p>
        </w:tc>
        <w:tc>
          <w:tcPr>
            <w:tcW w:w="2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26.60.13.190</w:t>
            </w:r>
          </w:p>
        </w:tc>
        <w:tc>
          <w:tcPr>
            <w:tcW w:w="34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Оборудование для электротерапии прочее, не включенное в другие группировки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70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E12AD9" w:rsidRPr="00E12AD9" w:rsidTr="00E12AD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lastRenderedPageBreak/>
              <w:t>79</w:t>
            </w:r>
          </w:p>
        </w:tc>
        <w:tc>
          <w:tcPr>
            <w:tcW w:w="2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26.70</w:t>
            </w:r>
          </w:p>
        </w:tc>
        <w:tc>
          <w:tcPr>
            <w:tcW w:w="34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Приборы оптические и фотографическое оборудование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70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E12AD9" w:rsidRPr="00E12AD9" w:rsidTr="00E12AD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80</w:t>
            </w:r>
          </w:p>
        </w:tc>
        <w:tc>
          <w:tcPr>
            <w:tcW w:w="2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26.80</w:t>
            </w:r>
          </w:p>
        </w:tc>
        <w:tc>
          <w:tcPr>
            <w:tcW w:w="34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Носители данных магнитные и оптические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45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E12AD9" w:rsidRPr="00E12AD9" w:rsidTr="00E12AD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81</w:t>
            </w:r>
          </w:p>
        </w:tc>
        <w:tc>
          <w:tcPr>
            <w:tcW w:w="2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27.11.4</w:t>
            </w:r>
          </w:p>
        </w:tc>
        <w:tc>
          <w:tcPr>
            <w:tcW w:w="34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Трансформаторы электрические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80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E12AD9" w:rsidRPr="00E12AD9" w:rsidTr="00E12AD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82</w:t>
            </w:r>
          </w:p>
        </w:tc>
        <w:tc>
          <w:tcPr>
            <w:tcW w:w="2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27.11.1</w:t>
            </w:r>
          </w:p>
        </w:tc>
        <w:tc>
          <w:tcPr>
            <w:tcW w:w="34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Электродвигатели мощностью не более 37,5 Вт; Электродвигатели постоянного тока прочие; генераторы постоянного тока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70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E12AD9" w:rsidRPr="00E12AD9" w:rsidTr="00E12AD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83</w:t>
            </w:r>
          </w:p>
        </w:tc>
        <w:tc>
          <w:tcPr>
            <w:tcW w:w="2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27.11.2</w:t>
            </w:r>
          </w:p>
        </w:tc>
        <w:tc>
          <w:tcPr>
            <w:tcW w:w="34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Электродвигатели переменного и постоянного тока универсальные мощностью более 37,5 Вт; электродвигатели переменного тока прочие; генераторы (синхронные генераторы) переменного тока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70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E12AD9" w:rsidRPr="00E12AD9" w:rsidTr="00E12AD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84</w:t>
            </w:r>
          </w:p>
        </w:tc>
        <w:tc>
          <w:tcPr>
            <w:tcW w:w="2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27.11.3</w:t>
            </w:r>
          </w:p>
        </w:tc>
        <w:tc>
          <w:tcPr>
            <w:tcW w:w="34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Установки генераторные электрические и вращающиеся преобразователи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70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E12AD9" w:rsidRPr="00E12AD9" w:rsidTr="00E12AD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85</w:t>
            </w:r>
          </w:p>
        </w:tc>
        <w:tc>
          <w:tcPr>
            <w:tcW w:w="2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27.12.1</w:t>
            </w:r>
          </w:p>
        </w:tc>
        <w:tc>
          <w:tcPr>
            <w:tcW w:w="34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 xml:space="preserve">Устройства для коммутации или защиты электрических цепей на напряжение более 1 </w:t>
            </w:r>
            <w:proofErr w:type="spellStart"/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кВ</w:t>
            </w:r>
            <w:proofErr w:type="spellEnd"/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70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E12AD9" w:rsidRPr="00E12AD9" w:rsidTr="00E12AD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lastRenderedPageBreak/>
              <w:t>86</w:t>
            </w:r>
          </w:p>
        </w:tc>
        <w:tc>
          <w:tcPr>
            <w:tcW w:w="2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27.12.2</w:t>
            </w:r>
          </w:p>
        </w:tc>
        <w:tc>
          <w:tcPr>
            <w:tcW w:w="34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 xml:space="preserve">Устройства коммутации или защиты электрических цепей на напряжение не более 1 </w:t>
            </w:r>
            <w:proofErr w:type="spellStart"/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кВ</w:t>
            </w:r>
            <w:proofErr w:type="spellEnd"/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80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E12AD9" w:rsidRPr="00E12AD9" w:rsidTr="00E12AD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87</w:t>
            </w:r>
          </w:p>
        </w:tc>
        <w:tc>
          <w:tcPr>
            <w:tcW w:w="2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27.12.31</w:t>
            </w:r>
          </w:p>
        </w:tc>
        <w:tc>
          <w:tcPr>
            <w:tcW w:w="34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 xml:space="preserve">Панели и прочие комплекты электрической аппаратуры коммутации или защиты на напряжение не более 1 </w:t>
            </w:r>
            <w:proofErr w:type="spellStart"/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кВ</w:t>
            </w:r>
            <w:proofErr w:type="spellEnd"/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80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E12AD9" w:rsidRPr="00E12AD9" w:rsidTr="00E12AD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88</w:t>
            </w:r>
          </w:p>
        </w:tc>
        <w:tc>
          <w:tcPr>
            <w:tcW w:w="2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27.12.32</w:t>
            </w:r>
          </w:p>
        </w:tc>
        <w:tc>
          <w:tcPr>
            <w:tcW w:w="34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 xml:space="preserve">Панели и прочие комплекты электрической аппаратуры коммутации или защиты на напряжение более 1 </w:t>
            </w:r>
            <w:proofErr w:type="spellStart"/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кВ</w:t>
            </w:r>
            <w:proofErr w:type="spellEnd"/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80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E12AD9" w:rsidRPr="00E12AD9" w:rsidTr="00E12AD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89</w:t>
            </w:r>
          </w:p>
        </w:tc>
        <w:tc>
          <w:tcPr>
            <w:tcW w:w="2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27.20.21.000</w:t>
            </w:r>
          </w:p>
        </w:tc>
        <w:tc>
          <w:tcPr>
            <w:tcW w:w="34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Аккумуляторы свинцовые для запуска поршневых двигателей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E12AD9" w:rsidRPr="00E12AD9" w:rsidTr="00E12AD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2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27.20.22.000</w:t>
            </w:r>
          </w:p>
        </w:tc>
        <w:tc>
          <w:tcPr>
            <w:tcW w:w="34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Аккумуляторы свинцовые, кроме используемых для запуска поршневых двигателей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E12AD9" w:rsidRPr="00E12AD9" w:rsidTr="00E12AD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91</w:t>
            </w:r>
          </w:p>
        </w:tc>
        <w:tc>
          <w:tcPr>
            <w:tcW w:w="2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27.20.23.130</w:t>
            </w:r>
          </w:p>
        </w:tc>
        <w:tc>
          <w:tcPr>
            <w:tcW w:w="34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Батареи аккумуляторные литий-ионные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E12AD9" w:rsidRPr="00E12AD9" w:rsidTr="00E12AD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92</w:t>
            </w:r>
          </w:p>
        </w:tc>
        <w:tc>
          <w:tcPr>
            <w:tcW w:w="2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27.31.11</w:t>
            </w:r>
          </w:p>
        </w:tc>
        <w:tc>
          <w:tcPr>
            <w:tcW w:w="34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Кабели волоконно-оптические, состоящие из волокон с индивидуальными оболочками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E12AD9" w:rsidRPr="00E12AD9" w:rsidTr="00E12AD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lastRenderedPageBreak/>
              <w:t>93</w:t>
            </w:r>
          </w:p>
        </w:tc>
        <w:tc>
          <w:tcPr>
            <w:tcW w:w="2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27.31.12.120</w:t>
            </w:r>
          </w:p>
        </w:tc>
        <w:tc>
          <w:tcPr>
            <w:tcW w:w="34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Кабели волоконно-оптические, кроме составленных из волокон с индивидуальными оболочками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E12AD9" w:rsidRPr="00E12AD9" w:rsidTr="00E12AD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94</w:t>
            </w:r>
          </w:p>
        </w:tc>
        <w:tc>
          <w:tcPr>
            <w:tcW w:w="2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27.32</w:t>
            </w:r>
          </w:p>
        </w:tc>
        <w:tc>
          <w:tcPr>
            <w:tcW w:w="34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Провода и кабели электронные и электрические прочие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80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E12AD9" w:rsidRPr="00E12AD9" w:rsidTr="00E12AD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95</w:t>
            </w:r>
          </w:p>
        </w:tc>
        <w:tc>
          <w:tcPr>
            <w:tcW w:w="2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27.40</w:t>
            </w:r>
          </w:p>
        </w:tc>
        <w:tc>
          <w:tcPr>
            <w:tcW w:w="34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Оборудование электрическое осветительное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E12AD9" w:rsidRPr="00E12AD9" w:rsidTr="00E12AD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96.1</w:t>
            </w:r>
          </w:p>
        </w:tc>
        <w:tc>
          <w:tcPr>
            <w:tcW w:w="2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27.40.39</w:t>
            </w:r>
          </w:p>
        </w:tc>
        <w:tc>
          <w:tcPr>
            <w:tcW w:w="34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Светильники и осветительные устройства прочие, не включенные в другие группировки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E12AD9" w:rsidRPr="00E12AD9" w:rsidTr="00E12AD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97</w:t>
            </w:r>
          </w:p>
        </w:tc>
        <w:tc>
          <w:tcPr>
            <w:tcW w:w="2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27.51.13</w:t>
            </w:r>
          </w:p>
        </w:tc>
        <w:tc>
          <w:tcPr>
            <w:tcW w:w="34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Машины стиральные бытовые и машины для сушки одежды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E12AD9" w:rsidRPr="00E12AD9" w:rsidTr="00E12AD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98</w:t>
            </w:r>
          </w:p>
        </w:tc>
        <w:tc>
          <w:tcPr>
            <w:tcW w:w="2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27.51.28</w:t>
            </w:r>
          </w:p>
        </w:tc>
        <w:tc>
          <w:tcPr>
            <w:tcW w:w="34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Печи прочие; варочные котлы, кухонные плиты, варочные панели; грили, жаровни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E12AD9" w:rsidRPr="00E12AD9" w:rsidTr="00E12AD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99</w:t>
            </w:r>
          </w:p>
        </w:tc>
        <w:tc>
          <w:tcPr>
            <w:tcW w:w="2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27.90</w:t>
            </w:r>
          </w:p>
        </w:tc>
        <w:tc>
          <w:tcPr>
            <w:tcW w:w="34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Оборудование электрическое прочее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87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E12AD9" w:rsidRPr="00E12AD9" w:rsidTr="00E12AD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2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27.90.31.110</w:t>
            </w:r>
          </w:p>
        </w:tc>
        <w:tc>
          <w:tcPr>
            <w:tcW w:w="34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Машины и оборудование электрические для пайки мягким и твердым припоем и сварки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70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E12AD9" w:rsidRPr="00E12AD9" w:rsidTr="00E12AD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lastRenderedPageBreak/>
              <w:t>101</w:t>
            </w:r>
          </w:p>
        </w:tc>
        <w:tc>
          <w:tcPr>
            <w:tcW w:w="2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27.90.32.110</w:t>
            </w:r>
          </w:p>
        </w:tc>
        <w:tc>
          <w:tcPr>
            <w:tcW w:w="34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Комплектующие (запасные части) электрических машин и оборудования для пайки мягким и твердым припоем и сварки, не имеющие самостоятельных группировок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70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E12AD9" w:rsidRPr="00E12AD9" w:rsidTr="00E12AD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101.1</w:t>
            </w:r>
          </w:p>
        </w:tc>
        <w:tc>
          <w:tcPr>
            <w:tcW w:w="2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28.11.13.120</w:t>
            </w:r>
          </w:p>
        </w:tc>
        <w:tc>
          <w:tcPr>
            <w:tcW w:w="34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Дизели судовые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65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E12AD9" w:rsidRPr="00E12AD9" w:rsidTr="00E12AD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103</w:t>
            </w:r>
          </w:p>
        </w:tc>
        <w:tc>
          <w:tcPr>
            <w:tcW w:w="2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28.13.12</w:t>
            </w:r>
          </w:p>
        </w:tc>
        <w:tc>
          <w:tcPr>
            <w:tcW w:w="34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Насосы возвратно-поступательные объемного действия прочие для перекачки жидкостей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80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E12AD9" w:rsidRPr="00E12AD9" w:rsidTr="00E12AD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104</w:t>
            </w:r>
          </w:p>
        </w:tc>
        <w:tc>
          <w:tcPr>
            <w:tcW w:w="2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28.13.13</w:t>
            </w:r>
          </w:p>
        </w:tc>
        <w:tc>
          <w:tcPr>
            <w:tcW w:w="34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Насосы роторные объемные прочие для перекачки жидкостей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80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E12AD9" w:rsidRPr="00E12AD9" w:rsidTr="00E12AD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105</w:t>
            </w:r>
          </w:p>
        </w:tc>
        <w:tc>
          <w:tcPr>
            <w:tcW w:w="2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28.13.14</w:t>
            </w:r>
          </w:p>
        </w:tc>
        <w:tc>
          <w:tcPr>
            <w:tcW w:w="34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Насосы центробежные подачи жидкостей прочие; насосы прочие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80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E12AD9" w:rsidRPr="00E12AD9" w:rsidTr="00E12AD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106</w:t>
            </w:r>
          </w:p>
        </w:tc>
        <w:tc>
          <w:tcPr>
            <w:tcW w:w="2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28.13.24</w:t>
            </w:r>
          </w:p>
        </w:tc>
        <w:tc>
          <w:tcPr>
            <w:tcW w:w="34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Компрессоры воздушные передвижные на колесных шасси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E12AD9" w:rsidRPr="00E12AD9" w:rsidTr="00E12AD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107</w:t>
            </w:r>
          </w:p>
        </w:tc>
        <w:tc>
          <w:tcPr>
            <w:tcW w:w="2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28.13.25</w:t>
            </w:r>
          </w:p>
        </w:tc>
        <w:tc>
          <w:tcPr>
            <w:tcW w:w="34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Турбокомпрессоры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80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E12AD9" w:rsidRPr="00E12AD9" w:rsidTr="00E12AD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108</w:t>
            </w:r>
          </w:p>
        </w:tc>
        <w:tc>
          <w:tcPr>
            <w:tcW w:w="2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28.13.26</w:t>
            </w:r>
          </w:p>
        </w:tc>
        <w:tc>
          <w:tcPr>
            <w:tcW w:w="34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Компрессоры поршневые объемные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E12AD9" w:rsidRPr="00E12AD9" w:rsidTr="00E12AD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109</w:t>
            </w:r>
          </w:p>
        </w:tc>
        <w:tc>
          <w:tcPr>
            <w:tcW w:w="2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28.13.28</w:t>
            </w:r>
          </w:p>
        </w:tc>
        <w:tc>
          <w:tcPr>
            <w:tcW w:w="34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Компрессоры прочие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80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E12AD9" w:rsidRPr="00E12AD9" w:rsidTr="00E12AD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lastRenderedPageBreak/>
              <w:t>110</w:t>
            </w:r>
          </w:p>
        </w:tc>
        <w:tc>
          <w:tcPr>
            <w:tcW w:w="2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28.13.31.110</w:t>
            </w:r>
          </w:p>
        </w:tc>
        <w:tc>
          <w:tcPr>
            <w:tcW w:w="34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Комплектующие (запасные части) насосов, не имеющие самостоятельных группировок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70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E12AD9" w:rsidRPr="00E12AD9" w:rsidTr="00E12AD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111</w:t>
            </w:r>
          </w:p>
        </w:tc>
        <w:tc>
          <w:tcPr>
            <w:tcW w:w="2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28.14.11.110</w:t>
            </w:r>
          </w:p>
        </w:tc>
        <w:tc>
          <w:tcPr>
            <w:tcW w:w="34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Клапаны редукционные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70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E12AD9" w:rsidRPr="00E12AD9" w:rsidTr="00E12AD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112</w:t>
            </w:r>
          </w:p>
        </w:tc>
        <w:tc>
          <w:tcPr>
            <w:tcW w:w="2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28.14.11.120</w:t>
            </w:r>
          </w:p>
        </w:tc>
        <w:tc>
          <w:tcPr>
            <w:tcW w:w="34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Арматура регулирующая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70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E12AD9" w:rsidRPr="00E12AD9" w:rsidTr="00E12AD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113</w:t>
            </w:r>
          </w:p>
        </w:tc>
        <w:tc>
          <w:tcPr>
            <w:tcW w:w="2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28.14.11.130</w:t>
            </w:r>
          </w:p>
        </w:tc>
        <w:tc>
          <w:tcPr>
            <w:tcW w:w="34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Арматура обратная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95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E12AD9" w:rsidRPr="00E12AD9" w:rsidTr="00E12AD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114</w:t>
            </w:r>
          </w:p>
        </w:tc>
        <w:tc>
          <w:tcPr>
            <w:tcW w:w="2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28.14.11.140</w:t>
            </w:r>
          </w:p>
        </w:tc>
        <w:tc>
          <w:tcPr>
            <w:tcW w:w="34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Арматура предохранительная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E12AD9" w:rsidRPr="00E12AD9" w:rsidTr="00E12AD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116</w:t>
            </w:r>
          </w:p>
        </w:tc>
        <w:tc>
          <w:tcPr>
            <w:tcW w:w="2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28.14.11.160</w:t>
            </w:r>
          </w:p>
        </w:tc>
        <w:tc>
          <w:tcPr>
            <w:tcW w:w="34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Арматура распределительно-смесительная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95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E12AD9" w:rsidRPr="00E12AD9" w:rsidTr="00E12AD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117</w:t>
            </w:r>
          </w:p>
        </w:tc>
        <w:tc>
          <w:tcPr>
            <w:tcW w:w="2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28.14.11.170</w:t>
            </w:r>
          </w:p>
        </w:tc>
        <w:tc>
          <w:tcPr>
            <w:tcW w:w="34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Арматура отключающая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85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E12AD9" w:rsidRPr="00E12AD9" w:rsidTr="00E12AD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120</w:t>
            </w:r>
          </w:p>
        </w:tc>
        <w:tc>
          <w:tcPr>
            <w:tcW w:w="2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28.14.13.110</w:t>
            </w:r>
          </w:p>
        </w:tc>
        <w:tc>
          <w:tcPr>
            <w:tcW w:w="34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Клапаны запорные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E12AD9" w:rsidRPr="00E12AD9" w:rsidTr="00E12AD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121</w:t>
            </w:r>
          </w:p>
        </w:tc>
        <w:tc>
          <w:tcPr>
            <w:tcW w:w="2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28.14.13.120</w:t>
            </w:r>
          </w:p>
        </w:tc>
        <w:tc>
          <w:tcPr>
            <w:tcW w:w="34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Задвижки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95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E12AD9" w:rsidRPr="00E12AD9" w:rsidTr="00E12AD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122</w:t>
            </w:r>
          </w:p>
        </w:tc>
        <w:tc>
          <w:tcPr>
            <w:tcW w:w="2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28.14.13.131</w:t>
            </w:r>
          </w:p>
        </w:tc>
        <w:tc>
          <w:tcPr>
            <w:tcW w:w="34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Краны (шаровые, конусные и цилиндрические)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E12AD9" w:rsidRPr="00E12AD9" w:rsidTr="00E12AD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123</w:t>
            </w:r>
          </w:p>
        </w:tc>
        <w:tc>
          <w:tcPr>
            <w:tcW w:w="2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28.14.13.132</w:t>
            </w:r>
          </w:p>
        </w:tc>
        <w:tc>
          <w:tcPr>
            <w:tcW w:w="34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Затворы дисковые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E12AD9" w:rsidRPr="00E12AD9" w:rsidTr="00E12AD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124</w:t>
            </w:r>
          </w:p>
        </w:tc>
        <w:tc>
          <w:tcPr>
            <w:tcW w:w="2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28.14.13.170</w:t>
            </w:r>
          </w:p>
        </w:tc>
        <w:tc>
          <w:tcPr>
            <w:tcW w:w="34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Арматура специальная для области использования атомной энергии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95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E12AD9" w:rsidRPr="00E12AD9" w:rsidTr="00E12AD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lastRenderedPageBreak/>
              <w:t>125</w:t>
            </w:r>
          </w:p>
        </w:tc>
        <w:tc>
          <w:tcPr>
            <w:tcW w:w="2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28.21.13.111</w:t>
            </w:r>
          </w:p>
        </w:tc>
        <w:tc>
          <w:tcPr>
            <w:tcW w:w="34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Электропечи сопротивления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E12AD9" w:rsidRPr="00E12AD9" w:rsidTr="00E12AD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125.1</w:t>
            </w:r>
          </w:p>
        </w:tc>
        <w:tc>
          <w:tcPr>
            <w:tcW w:w="2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28.21.13.119</w:t>
            </w:r>
          </w:p>
        </w:tc>
        <w:tc>
          <w:tcPr>
            <w:tcW w:w="34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Электропечи и камеры промышленные или лабораторные прочие, не включенные в другие группировки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E12AD9" w:rsidRPr="00E12AD9" w:rsidTr="00E12AD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125.2</w:t>
            </w:r>
          </w:p>
        </w:tc>
        <w:tc>
          <w:tcPr>
            <w:tcW w:w="2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28.22.11.112</w:t>
            </w:r>
          </w:p>
        </w:tc>
        <w:tc>
          <w:tcPr>
            <w:tcW w:w="34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Тали электрические канатные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E12AD9" w:rsidRPr="00E12AD9" w:rsidTr="00E12AD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125.3</w:t>
            </w:r>
          </w:p>
        </w:tc>
        <w:tc>
          <w:tcPr>
            <w:tcW w:w="2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28.22.14.121</w:t>
            </w:r>
          </w:p>
        </w:tc>
        <w:tc>
          <w:tcPr>
            <w:tcW w:w="34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Краны мостовые электрические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E12AD9" w:rsidRPr="00E12AD9" w:rsidTr="00E12AD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125.4</w:t>
            </w:r>
          </w:p>
        </w:tc>
        <w:tc>
          <w:tcPr>
            <w:tcW w:w="2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28.22.14.122</w:t>
            </w:r>
          </w:p>
        </w:tc>
        <w:tc>
          <w:tcPr>
            <w:tcW w:w="34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Краны козловые и полукозловые электрические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E12AD9" w:rsidRPr="00E12AD9" w:rsidTr="00E12AD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125.5</w:t>
            </w:r>
          </w:p>
        </w:tc>
        <w:tc>
          <w:tcPr>
            <w:tcW w:w="2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28.22.14.140</w:t>
            </w:r>
          </w:p>
        </w:tc>
        <w:tc>
          <w:tcPr>
            <w:tcW w:w="34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Краны портальные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E12AD9" w:rsidRPr="00E12AD9" w:rsidTr="00E12AD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126</w:t>
            </w:r>
          </w:p>
        </w:tc>
        <w:tc>
          <w:tcPr>
            <w:tcW w:w="2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28.22.14.125</w:t>
            </w:r>
          </w:p>
        </w:tc>
        <w:tc>
          <w:tcPr>
            <w:tcW w:w="34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Краны грузоподъемные стрелкового типа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E12AD9" w:rsidRPr="00E12AD9" w:rsidTr="00E12AD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127</w:t>
            </w:r>
          </w:p>
        </w:tc>
        <w:tc>
          <w:tcPr>
            <w:tcW w:w="2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28.22.14.126</w:t>
            </w:r>
          </w:p>
        </w:tc>
        <w:tc>
          <w:tcPr>
            <w:tcW w:w="34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Краны башенные строительные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E12AD9" w:rsidRPr="00E12AD9" w:rsidTr="00E12AD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128</w:t>
            </w:r>
          </w:p>
        </w:tc>
        <w:tc>
          <w:tcPr>
            <w:tcW w:w="2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28.22.14.151</w:t>
            </w:r>
          </w:p>
        </w:tc>
        <w:tc>
          <w:tcPr>
            <w:tcW w:w="34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Краны на гусеничном ходу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E12AD9" w:rsidRPr="00E12AD9" w:rsidTr="00E12AD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129</w:t>
            </w:r>
          </w:p>
        </w:tc>
        <w:tc>
          <w:tcPr>
            <w:tcW w:w="2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28.22.14.159</w:t>
            </w:r>
          </w:p>
        </w:tc>
        <w:tc>
          <w:tcPr>
            <w:tcW w:w="34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Машины самоходные и тележки, оснащенные подъемным краном, прочие, не включенные в другие группировки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E12AD9" w:rsidRPr="00E12AD9" w:rsidTr="00E12AD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lastRenderedPageBreak/>
              <w:t>130</w:t>
            </w:r>
          </w:p>
        </w:tc>
        <w:tc>
          <w:tcPr>
            <w:tcW w:w="2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28.22.15.110</w:t>
            </w:r>
          </w:p>
        </w:tc>
        <w:tc>
          <w:tcPr>
            <w:tcW w:w="34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Автопогрузчики с вилочным захватом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87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E12AD9" w:rsidRPr="00E12AD9" w:rsidTr="00E12AD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131</w:t>
            </w:r>
          </w:p>
        </w:tc>
        <w:tc>
          <w:tcPr>
            <w:tcW w:w="2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28.22.15.120</w:t>
            </w:r>
          </w:p>
        </w:tc>
        <w:tc>
          <w:tcPr>
            <w:tcW w:w="34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Погрузчики прочие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87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E12AD9" w:rsidRPr="00E12AD9" w:rsidTr="00E12AD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132</w:t>
            </w:r>
          </w:p>
        </w:tc>
        <w:tc>
          <w:tcPr>
            <w:tcW w:w="2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28.22.16.110</w:t>
            </w:r>
          </w:p>
        </w:tc>
        <w:tc>
          <w:tcPr>
            <w:tcW w:w="34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Лифты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E12AD9" w:rsidRPr="00E12AD9" w:rsidTr="00E12AD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133</w:t>
            </w:r>
          </w:p>
        </w:tc>
        <w:tc>
          <w:tcPr>
            <w:tcW w:w="2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28.22.18.261</w:t>
            </w:r>
          </w:p>
        </w:tc>
        <w:tc>
          <w:tcPr>
            <w:tcW w:w="34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Склады - накопители механизированные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E12AD9" w:rsidRPr="00E12AD9" w:rsidTr="00E12AD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134</w:t>
            </w:r>
          </w:p>
        </w:tc>
        <w:tc>
          <w:tcPr>
            <w:tcW w:w="2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28.22.18.269</w:t>
            </w:r>
          </w:p>
        </w:tc>
        <w:tc>
          <w:tcPr>
            <w:tcW w:w="34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Машины подъемные для механизации складов прочие, не включенные в другие группировки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E12AD9" w:rsidRPr="00E12AD9" w:rsidTr="00E12AD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135</w:t>
            </w:r>
          </w:p>
        </w:tc>
        <w:tc>
          <w:tcPr>
            <w:tcW w:w="2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28.22.18.390</w:t>
            </w:r>
          </w:p>
        </w:tc>
        <w:tc>
          <w:tcPr>
            <w:tcW w:w="34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Оборудование подъемно-транспортное и погрузочно-разгрузочное прочее, не включенное в другие группировки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E12AD9" w:rsidRPr="00E12AD9" w:rsidTr="00E12AD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136</w:t>
            </w:r>
          </w:p>
        </w:tc>
        <w:tc>
          <w:tcPr>
            <w:tcW w:w="2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28.23</w:t>
            </w:r>
          </w:p>
        </w:tc>
        <w:tc>
          <w:tcPr>
            <w:tcW w:w="34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Машины офисные и оборудование, кроме компьютеров и периферийного оборудования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37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E12AD9" w:rsidRPr="00E12AD9" w:rsidTr="00E12AD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137</w:t>
            </w:r>
          </w:p>
        </w:tc>
        <w:tc>
          <w:tcPr>
            <w:tcW w:w="2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28.24.1</w:t>
            </w:r>
          </w:p>
        </w:tc>
        <w:tc>
          <w:tcPr>
            <w:tcW w:w="34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Инструменты ручные электрические; инструменты ручные прочие с механизированным приводом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80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E12AD9" w:rsidRPr="00E12AD9" w:rsidTr="00E12AD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lastRenderedPageBreak/>
              <w:t>138</w:t>
            </w:r>
          </w:p>
        </w:tc>
        <w:tc>
          <w:tcPr>
            <w:tcW w:w="2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28.25.11</w:t>
            </w:r>
          </w:p>
        </w:tc>
        <w:tc>
          <w:tcPr>
            <w:tcW w:w="34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Теплообменники и машины для сжижения воздуха или прочих газов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E12AD9" w:rsidRPr="00E12AD9" w:rsidTr="00E12AD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139</w:t>
            </w:r>
          </w:p>
        </w:tc>
        <w:tc>
          <w:tcPr>
            <w:tcW w:w="2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28.25.13.111</w:t>
            </w:r>
          </w:p>
        </w:tc>
        <w:tc>
          <w:tcPr>
            <w:tcW w:w="34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Шкафы холодильные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80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E12AD9" w:rsidRPr="00E12AD9" w:rsidTr="00E12AD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140</w:t>
            </w:r>
          </w:p>
        </w:tc>
        <w:tc>
          <w:tcPr>
            <w:tcW w:w="2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28.25.13.116</w:t>
            </w:r>
          </w:p>
        </w:tc>
        <w:tc>
          <w:tcPr>
            <w:tcW w:w="34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Холодильные, морозильные камеры медицинские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95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E12AD9" w:rsidRPr="00E12AD9" w:rsidTr="00E12AD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141</w:t>
            </w:r>
          </w:p>
        </w:tc>
        <w:tc>
          <w:tcPr>
            <w:tcW w:w="2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28.25.13.112</w:t>
            </w:r>
          </w:p>
        </w:tc>
        <w:tc>
          <w:tcPr>
            <w:tcW w:w="34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Камеры холодильные сборные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75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E12AD9" w:rsidRPr="00E12AD9" w:rsidTr="00E12AD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142</w:t>
            </w:r>
          </w:p>
        </w:tc>
        <w:tc>
          <w:tcPr>
            <w:tcW w:w="2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28.25.14</w:t>
            </w:r>
          </w:p>
        </w:tc>
        <w:tc>
          <w:tcPr>
            <w:tcW w:w="34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Оборудование и установки для фильтрования или очистки газов, не включенные в другие группировки. Эта группировка не включает машины и аппараты для разделения жидких и газовых неоднородных систем в радиохимическом производстве и изготовлении тепловыделяющих элементов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E12AD9" w:rsidRPr="00E12AD9" w:rsidTr="00E12AD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143</w:t>
            </w:r>
          </w:p>
        </w:tc>
        <w:tc>
          <w:tcPr>
            <w:tcW w:w="2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28.25.14.110</w:t>
            </w:r>
          </w:p>
        </w:tc>
        <w:tc>
          <w:tcPr>
            <w:tcW w:w="34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Оборудование и установки для фильтрования или очистки воздуха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95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E12AD9" w:rsidRPr="00E12AD9" w:rsidTr="00E12AD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144</w:t>
            </w:r>
          </w:p>
        </w:tc>
        <w:tc>
          <w:tcPr>
            <w:tcW w:w="2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28.25.14.120</w:t>
            </w:r>
          </w:p>
        </w:tc>
        <w:tc>
          <w:tcPr>
            <w:tcW w:w="34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Оборудование газоочистное и пылеулавливающее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65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E12AD9" w:rsidRPr="00E12AD9" w:rsidTr="00E12AD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lastRenderedPageBreak/>
              <w:t>145</w:t>
            </w:r>
          </w:p>
        </w:tc>
        <w:tc>
          <w:tcPr>
            <w:tcW w:w="2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28.29.12</w:t>
            </w:r>
          </w:p>
        </w:tc>
        <w:tc>
          <w:tcPr>
            <w:tcW w:w="34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Оборудование и установки для фильтрования или очистки жидкостей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E12AD9" w:rsidRPr="00E12AD9" w:rsidTr="00E12AD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146</w:t>
            </w:r>
          </w:p>
        </w:tc>
        <w:tc>
          <w:tcPr>
            <w:tcW w:w="2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28.29.50.000</w:t>
            </w:r>
          </w:p>
        </w:tc>
        <w:tc>
          <w:tcPr>
            <w:tcW w:w="34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Машины посудомоечные промышленного типа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E12AD9" w:rsidRPr="00E12AD9" w:rsidTr="00E12AD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147</w:t>
            </w:r>
          </w:p>
        </w:tc>
        <w:tc>
          <w:tcPr>
            <w:tcW w:w="2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28.29.60</w:t>
            </w:r>
          </w:p>
        </w:tc>
        <w:tc>
          <w:tcPr>
            <w:tcW w:w="34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Установки для обработки материалов с использованием процессов, включающих изменение температуры, не включенные в другие группировки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70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E12AD9" w:rsidRPr="00E12AD9" w:rsidTr="00E12AD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149</w:t>
            </w:r>
          </w:p>
        </w:tc>
        <w:tc>
          <w:tcPr>
            <w:tcW w:w="2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28.3</w:t>
            </w:r>
          </w:p>
        </w:tc>
        <w:tc>
          <w:tcPr>
            <w:tcW w:w="34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Машины и оборудование для сельского и лесного хозяйства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E12AD9" w:rsidRPr="00E12AD9" w:rsidTr="00E12AD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2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28.41.1</w:t>
            </w:r>
          </w:p>
        </w:tc>
        <w:tc>
          <w:tcPr>
            <w:tcW w:w="34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Станки для обработки металлов лазером и станки аналогичного типа; обрабатывающие центры и станки аналогичного типа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80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E12AD9" w:rsidRPr="00E12AD9" w:rsidTr="00E12AD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151</w:t>
            </w:r>
          </w:p>
        </w:tc>
        <w:tc>
          <w:tcPr>
            <w:tcW w:w="2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28.41.2</w:t>
            </w:r>
          </w:p>
        </w:tc>
        <w:tc>
          <w:tcPr>
            <w:tcW w:w="34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Станки токарные, расточные и фрезерные металлорежущие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80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E12AD9" w:rsidRPr="00E12AD9" w:rsidTr="00E12AD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152</w:t>
            </w:r>
          </w:p>
        </w:tc>
        <w:tc>
          <w:tcPr>
            <w:tcW w:w="2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28.41.3</w:t>
            </w:r>
          </w:p>
        </w:tc>
        <w:tc>
          <w:tcPr>
            <w:tcW w:w="34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Станки металлообрабатывающие прочие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80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E12AD9" w:rsidRPr="00E12AD9" w:rsidTr="00E12AD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lastRenderedPageBreak/>
              <w:t>153</w:t>
            </w:r>
          </w:p>
        </w:tc>
        <w:tc>
          <w:tcPr>
            <w:tcW w:w="2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28.41.4</w:t>
            </w:r>
          </w:p>
        </w:tc>
        <w:tc>
          <w:tcPr>
            <w:tcW w:w="34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Части и принадлежности станков для обработки металлов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80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E12AD9" w:rsidRPr="00E12AD9" w:rsidTr="00E12AD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154</w:t>
            </w:r>
          </w:p>
        </w:tc>
        <w:tc>
          <w:tcPr>
            <w:tcW w:w="2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28.49.1</w:t>
            </w:r>
          </w:p>
        </w:tc>
        <w:tc>
          <w:tcPr>
            <w:tcW w:w="34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Станки для обработки камня, дерева и аналогичных твердых материалов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70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E12AD9" w:rsidRPr="00E12AD9" w:rsidTr="00E12AD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155</w:t>
            </w:r>
          </w:p>
        </w:tc>
        <w:tc>
          <w:tcPr>
            <w:tcW w:w="2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28.49.2</w:t>
            </w:r>
          </w:p>
        </w:tc>
        <w:tc>
          <w:tcPr>
            <w:tcW w:w="34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Оправки для крепления инструмента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75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E12AD9" w:rsidRPr="00E12AD9" w:rsidTr="00E12AD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156</w:t>
            </w:r>
          </w:p>
        </w:tc>
        <w:tc>
          <w:tcPr>
            <w:tcW w:w="2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28.92.12.130</w:t>
            </w:r>
          </w:p>
        </w:tc>
        <w:tc>
          <w:tcPr>
            <w:tcW w:w="34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Машины бурильные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88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E12AD9" w:rsidRPr="00E12AD9" w:rsidTr="00E12AD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157</w:t>
            </w:r>
          </w:p>
        </w:tc>
        <w:tc>
          <w:tcPr>
            <w:tcW w:w="2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28.92.21</w:t>
            </w:r>
          </w:p>
        </w:tc>
        <w:tc>
          <w:tcPr>
            <w:tcW w:w="34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Бульдозеры и бульдозеры с поворотным отвалом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E12AD9" w:rsidRPr="00E12AD9" w:rsidTr="00E12AD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158</w:t>
            </w:r>
          </w:p>
        </w:tc>
        <w:tc>
          <w:tcPr>
            <w:tcW w:w="2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28.92.22</w:t>
            </w:r>
          </w:p>
        </w:tc>
        <w:tc>
          <w:tcPr>
            <w:tcW w:w="34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Грейдеры и планировщики самоходные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E12AD9" w:rsidRPr="00E12AD9" w:rsidTr="00E12AD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159</w:t>
            </w:r>
          </w:p>
        </w:tc>
        <w:tc>
          <w:tcPr>
            <w:tcW w:w="2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28.92.24.110</w:t>
            </w:r>
          </w:p>
        </w:tc>
        <w:tc>
          <w:tcPr>
            <w:tcW w:w="34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Машины трамбовочные самоходные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E12AD9" w:rsidRPr="00E12AD9" w:rsidTr="00E12AD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160</w:t>
            </w:r>
          </w:p>
        </w:tc>
        <w:tc>
          <w:tcPr>
            <w:tcW w:w="2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28.92.24.120</w:t>
            </w:r>
          </w:p>
        </w:tc>
        <w:tc>
          <w:tcPr>
            <w:tcW w:w="34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Катки дорожные самоходные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E12AD9" w:rsidRPr="00E12AD9" w:rsidTr="00E12AD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161</w:t>
            </w:r>
          </w:p>
        </w:tc>
        <w:tc>
          <w:tcPr>
            <w:tcW w:w="2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28.92.25.000</w:t>
            </w:r>
          </w:p>
        </w:tc>
        <w:tc>
          <w:tcPr>
            <w:tcW w:w="34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Погрузчики фронтальные одноковшовые самоходные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E12AD9" w:rsidRPr="00E12AD9" w:rsidTr="00E12AD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162</w:t>
            </w:r>
          </w:p>
        </w:tc>
        <w:tc>
          <w:tcPr>
            <w:tcW w:w="2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28.92.26.110</w:t>
            </w:r>
          </w:p>
        </w:tc>
        <w:tc>
          <w:tcPr>
            <w:tcW w:w="34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Экскаваторы самоходные одноковшовые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80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E12AD9" w:rsidRPr="00E12AD9" w:rsidTr="00E12AD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lastRenderedPageBreak/>
              <w:t>165</w:t>
            </w:r>
          </w:p>
        </w:tc>
        <w:tc>
          <w:tcPr>
            <w:tcW w:w="2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28.92.27.120</w:t>
            </w:r>
          </w:p>
        </w:tc>
        <w:tc>
          <w:tcPr>
            <w:tcW w:w="34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Погрузчики одноковшовые самоходные прочие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E12AD9" w:rsidRPr="00E12AD9" w:rsidTr="00E12AD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166</w:t>
            </w:r>
          </w:p>
        </w:tc>
        <w:tc>
          <w:tcPr>
            <w:tcW w:w="2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28.92.27.190</w:t>
            </w:r>
          </w:p>
        </w:tc>
        <w:tc>
          <w:tcPr>
            <w:tcW w:w="34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Машины самоходные для добычи полезных ископаемых прочие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E12AD9" w:rsidRPr="00E12AD9" w:rsidTr="00E12AD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167</w:t>
            </w:r>
          </w:p>
        </w:tc>
        <w:tc>
          <w:tcPr>
            <w:tcW w:w="2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28.92.29.000</w:t>
            </w:r>
          </w:p>
        </w:tc>
        <w:tc>
          <w:tcPr>
            <w:tcW w:w="34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Автомобили-самосвалы, предназначенные для использования в условиях бездорожья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E12AD9" w:rsidRPr="00E12AD9" w:rsidTr="00E12AD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169</w:t>
            </w:r>
          </w:p>
        </w:tc>
        <w:tc>
          <w:tcPr>
            <w:tcW w:w="2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28.92.30.160</w:t>
            </w:r>
          </w:p>
        </w:tc>
        <w:tc>
          <w:tcPr>
            <w:tcW w:w="34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Машины для укладки гравия на дороге или аналогичных поверхностях, для поливки и пропитки поверхностей дорог битумными материалами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37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E12AD9" w:rsidRPr="00E12AD9" w:rsidTr="00E12AD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170</w:t>
            </w:r>
          </w:p>
        </w:tc>
        <w:tc>
          <w:tcPr>
            <w:tcW w:w="2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28.92.30.190</w:t>
            </w:r>
          </w:p>
        </w:tc>
        <w:tc>
          <w:tcPr>
            <w:tcW w:w="34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Машины для выемки грунта и строительства прочие, не включенные в другие группировки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E12AD9" w:rsidRPr="00E12AD9" w:rsidTr="00E12AD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171</w:t>
            </w:r>
          </w:p>
        </w:tc>
        <w:tc>
          <w:tcPr>
            <w:tcW w:w="2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28.92.40.120</w:t>
            </w:r>
          </w:p>
        </w:tc>
        <w:tc>
          <w:tcPr>
            <w:tcW w:w="34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Машины для дробления грунта, камня, руды и прочих минеральных веществ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E12AD9" w:rsidRPr="00E12AD9" w:rsidTr="00E12AD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173</w:t>
            </w:r>
          </w:p>
        </w:tc>
        <w:tc>
          <w:tcPr>
            <w:tcW w:w="2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28.92.61.110</w:t>
            </w:r>
          </w:p>
        </w:tc>
        <w:tc>
          <w:tcPr>
            <w:tcW w:w="34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 xml:space="preserve">Комплектующие (запасные части) бурильных и проходческих машин, </w:t>
            </w: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lastRenderedPageBreak/>
              <w:t>не имеющие самостоятельных группировок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lastRenderedPageBreak/>
              <w:t>80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E12AD9" w:rsidRPr="00E12AD9" w:rsidTr="00E12AD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174</w:t>
            </w:r>
          </w:p>
        </w:tc>
        <w:tc>
          <w:tcPr>
            <w:tcW w:w="2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28.92.62.000</w:t>
            </w:r>
          </w:p>
        </w:tc>
        <w:tc>
          <w:tcPr>
            <w:tcW w:w="34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Части машин для сортировки, дробления или прочих способов обработки грунта, камня и аналогичных материалов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70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E12AD9" w:rsidRPr="00E12AD9" w:rsidTr="00E12AD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175</w:t>
            </w:r>
          </w:p>
        </w:tc>
        <w:tc>
          <w:tcPr>
            <w:tcW w:w="2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28.93.15.110</w:t>
            </w:r>
          </w:p>
        </w:tc>
        <w:tc>
          <w:tcPr>
            <w:tcW w:w="34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Печи хлебопекарные неэлектрические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E12AD9" w:rsidRPr="00E12AD9" w:rsidTr="00E12AD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176</w:t>
            </w:r>
          </w:p>
        </w:tc>
        <w:tc>
          <w:tcPr>
            <w:tcW w:w="2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28.93.15.120</w:t>
            </w:r>
          </w:p>
        </w:tc>
        <w:tc>
          <w:tcPr>
            <w:tcW w:w="34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Оборудование для промышленного приготовления или подогрева пищи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E12AD9" w:rsidRPr="00E12AD9" w:rsidTr="00E12AD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177</w:t>
            </w:r>
          </w:p>
        </w:tc>
        <w:tc>
          <w:tcPr>
            <w:tcW w:w="2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28.93.17.110</w:t>
            </w:r>
          </w:p>
        </w:tc>
        <w:tc>
          <w:tcPr>
            <w:tcW w:w="34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Машины для переработки мяса, овощей и теста (оборудование для механической обработки продуктов на предприятиях общественного питания)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E12AD9" w:rsidRPr="00E12AD9" w:rsidTr="00E12AD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178</w:t>
            </w:r>
          </w:p>
        </w:tc>
        <w:tc>
          <w:tcPr>
            <w:tcW w:w="2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28.93.17.120</w:t>
            </w:r>
          </w:p>
        </w:tc>
        <w:tc>
          <w:tcPr>
            <w:tcW w:w="34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Оборудование для производства хлебобулочных изделий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E12AD9" w:rsidRPr="00E12AD9" w:rsidTr="00E12AD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179</w:t>
            </w:r>
          </w:p>
        </w:tc>
        <w:tc>
          <w:tcPr>
            <w:tcW w:w="2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28.93.2</w:t>
            </w:r>
          </w:p>
        </w:tc>
        <w:tc>
          <w:tcPr>
            <w:tcW w:w="34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Машины для очистки, сортировки или калибровки семян, зерна или сухих бобовых культур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E12AD9" w:rsidRPr="00E12AD9" w:rsidTr="00E12AD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lastRenderedPageBreak/>
              <w:t>180</w:t>
            </w:r>
          </w:p>
        </w:tc>
        <w:tc>
          <w:tcPr>
            <w:tcW w:w="2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28.94</w:t>
            </w:r>
          </w:p>
        </w:tc>
        <w:tc>
          <w:tcPr>
            <w:tcW w:w="34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Оборудование для текстильного, швейного и кожевенного производства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E12AD9" w:rsidRPr="00E12AD9" w:rsidTr="00E12AD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182</w:t>
            </w:r>
          </w:p>
        </w:tc>
        <w:tc>
          <w:tcPr>
            <w:tcW w:w="2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28.96.10.122</w:t>
            </w:r>
          </w:p>
        </w:tc>
        <w:tc>
          <w:tcPr>
            <w:tcW w:w="34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Аддитивные установки экструзии материала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70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E12AD9" w:rsidRPr="00E12AD9" w:rsidTr="00E12AD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183</w:t>
            </w:r>
          </w:p>
        </w:tc>
        <w:tc>
          <w:tcPr>
            <w:tcW w:w="2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28.96.10.123</w:t>
            </w:r>
          </w:p>
        </w:tc>
        <w:tc>
          <w:tcPr>
            <w:tcW w:w="34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Аддитивные установки струйного нанесения связующего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70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E12AD9" w:rsidRPr="00E12AD9" w:rsidTr="00E12AD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184</w:t>
            </w:r>
          </w:p>
        </w:tc>
        <w:tc>
          <w:tcPr>
            <w:tcW w:w="2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28.99.31.120</w:t>
            </w:r>
          </w:p>
        </w:tc>
        <w:tc>
          <w:tcPr>
            <w:tcW w:w="34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Машины сушильные промышленные, не включенные в другие группировки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70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E12AD9" w:rsidRPr="00E12AD9" w:rsidTr="00E12AD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185</w:t>
            </w:r>
          </w:p>
        </w:tc>
        <w:tc>
          <w:tcPr>
            <w:tcW w:w="2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29.10.2</w:t>
            </w:r>
          </w:p>
        </w:tc>
        <w:tc>
          <w:tcPr>
            <w:tcW w:w="34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автомобили легковые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E12AD9" w:rsidRPr="00E12AD9" w:rsidTr="00E12AD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186</w:t>
            </w:r>
          </w:p>
        </w:tc>
        <w:tc>
          <w:tcPr>
            <w:tcW w:w="2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29.10.3</w:t>
            </w:r>
          </w:p>
        </w:tc>
        <w:tc>
          <w:tcPr>
            <w:tcW w:w="34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средства автотранспортные для перевозки 10 или более человек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80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E12AD9" w:rsidRPr="00E12AD9" w:rsidTr="00E12AD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187</w:t>
            </w:r>
          </w:p>
        </w:tc>
        <w:tc>
          <w:tcPr>
            <w:tcW w:w="2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29.10.4</w:t>
            </w:r>
          </w:p>
        </w:tc>
        <w:tc>
          <w:tcPr>
            <w:tcW w:w="34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средства автотранспортные грузовые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70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E12AD9" w:rsidRPr="00E12AD9" w:rsidTr="00E12AD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188</w:t>
            </w:r>
          </w:p>
        </w:tc>
        <w:tc>
          <w:tcPr>
            <w:tcW w:w="2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29.10.51.000</w:t>
            </w:r>
          </w:p>
        </w:tc>
        <w:tc>
          <w:tcPr>
            <w:tcW w:w="34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Автокраны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E12AD9" w:rsidRPr="00E12AD9" w:rsidTr="00E12AD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189</w:t>
            </w:r>
          </w:p>
        </w:tc>
        <w:tc>
          <w:tcPr>
            <w:tcW w:w="2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29.10.52.110</w:t>
            </w:r>
          </w:p>
        </w:tc>
        <w:tc>
          <w:tcPr>
            <w:tcW w:w="34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Средства транспортные снегоходные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E12AD9" w:rsidRPr="00E12AD9" w:rsidTr="00E12AD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191</w:t>
            </w:r>
          </w:p>
        </w:tc>
        <w:tc>
          <w:tcPr>
            <w:tcW w:w="2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29.10.52.130</w:t>
            </w:r>
          </w:p>
        </w:tc>
        <w:tc>
          <w:tcPr>
            <w:tcW w:w="34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proofErr w:type="spellStart"/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Квадроциклы</w:t>
            </w:r>
            <w:proofErr w:type="spellEnd"/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E12AD9" w:rsidRPr="00E12AD9" w:rsidTr="00E12AD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lastRenderedPageBreak/>
              <w:t>192</w:t>
            </w:r>
          </w:p>
        </w:tc>
        <w:tc>
          <w:tcPr>
            <w:tcW w:w="2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29.10.59.110</w:t>
            </w:r>
          </w:p>
        </w:tc>
        <w:tc>
          <w:tcPr>
            <w:tcW w:w="34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Средства автотранспортные для транспортирования строительных материалов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E12AD9" w:rsidRPr="00E12AD9" w:rsidTr="00E12AD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194</w:t>
            </w:r>
          </w:p>
        </w:tc>
        <w:tc>
          <w:tcPr>
            <w:tcW w:w="2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29.10.59.130</w:t>
            </w:r>
          </w:p>
        </w:tc>
        <w:tc>
          <w:tcPr>
            <w:tcW w:w="34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Средства транспортные для коммунального хозяйства и содержания дорог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E12AD9" w:rsidRPr="00E12AD9" w:rsidTr="00E12AD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195</w:t>
            </w:r>
          </w:p>
        </w:tc>
        <w:tc>
          <w:tcPr>
            <w:tcW w:w="2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29.10.59.140</w:t>
            </w:r>
          </w:p>
        </w:tc>
        <w:tc>
          <w:tcPr>
            <w:tcW w:w="34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Автомобили пожарные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E12AD9" w:rsidRPr="00E12AD9" w:rsidTr="00E12AD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196</w:t>
            </w:r>
          </w:p>
        </w:tc>
        <w:tc>
          <w:tcPr>
            <w:tcW w:w="2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29.10.59.180</w:t>
            </w:r>
          </w:p>
        </w:tc>
        <w:tc>
          <w:tcPr>
            <w:tcW w:w="34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Средства транспортные для обслуживания нефтяных и газовых скважин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E12AD9" w:rsidRPr="00E12AD9" w:rsidTr="00E12AD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198</w:t>
            </w:r>
          </w:p>
        </w:tc>
        <w:tc>
          <w:tcPr>
            <w:tcW w:w="2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29.10.59.230</w:t>
            </w:r>
          </w:p>
        </w:tc>
        <w:tc>
          <w:tcPr>
            <w:tcW w:w="34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Средства транспортные для перевозки нефтепродуктов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E12AD9" w:rsidRPr="00E12AD9" w:rsidTr="00E12AD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199</w:t>
            </w:r>
          </w:p>
        </w:tc>
        <w:tc>
          <w:tcPr>
            <w:tcW w:w="2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29.10.59.240</w:t>
            </w:r>
          </w:p>
        </w:tc>
        <w:tc>
          <w:tcPr>
            <w:tcW w:w="34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Средства транспортные для перевозки пищевых жидкостей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E12AD9" w:rsidRPr="00E12AD9" w:rsidTr="00E12AD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2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29.10.59.250</w:t>
            </w:r>
          </w:p>
        </w:tc>
        <w:tc>
          <w:tcPr>
            <w:tcW w:w="34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Средства транспортные для перевозки сжиженных углеводородных газов на давление до 1,8 МПа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E12AD9" w:rsidRPr="00E12AD9" w:rsidTr="00E12AD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201</w:t>
            </w:r>
          </w:p>
        </w:tc>
        <w:tc>
          <w:tcPr>
            <w:tcW w:w="2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29.10.59.270</w:t>
            </w:r>
          </w:p>
        </w:tc>
        <w:tc>
          <w:tcPr>
            <w:tcW w:w="34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Средства транспортные, оснащенные подъемниками с рабочими платформами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E12AD9" w:rsidRPr="00E12AD9" w:rsidTr="00E12AD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lastRenderedPageBreak/>
              <w:t>202</w:t>
            </w:r>
          </w:p>
        </w:tc>
        <w:tc>
          <w:tcPr>
            <w:tcW w:w="2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29.10.59.310</w:t>
            </w:r>
          </w:p>
        </w:tc>
        <w:tc>
          <w:tcPr>
            <w:tcW w:w="34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Средства транспортные, оснащенные кранами-манипуляторами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E12AD9" w:rsidRPr="00E12AD9" w:rsidTr="00E12AD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203</w:t>
            </w:r>
          </w:p>
        </w:tc>
        <w:tc>
          <w:tcPr>
            <w:tcW w:w="2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29.10.59.280</w:t>
            </w:r>
          </w:p>
        </w:tc>
        <w:tc>
          <w:tcPr>
            <w:tcW w:w="34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Средства транспортные - фургоны для перевозки пищевых продуктов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E12AD9" w:rsidRPr="00E12AD9" w:rsidTr="00E12AD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204</w:t>
            </w:r>
          </w:p>
        </w:tc>
        <w:tc>
          <w:tcPr>
            <w:tcW w:w="2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29.10.59.320</w:t>
            </w:r>
          </w:p>
        </w:tc>
        <w:tc>
          <w:tcPr>
            <w:tcW w:w="34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Снегоочистители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85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E12AD9" w:rsidRPr="00E12AD9" w:rsidTr="00E12AD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205</w:t>
            </w:r>
          </w:p>
        </w:tc>
        <w:tc>
          <w:tcPr>
            <w:tcW w:w="2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29.10.59.390</w:t>
            </w:r>
          </w:p>
        </w:tc>
        <w:tc>
          <w:tcPr>
            <w:tcW w:w="34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Средства автотранспортные специального назначения прочие, не включенные в другие группировки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E12AD9" w:rsidRPr="00E12AD9" w:rsidTr="00E12AD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206</w:t>
            </w:r>
          </w:p>
        </w:tc>
        <w:tc>
          <w:tcPr>
            <w:tcW w:w="2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29.20.23.110</w:t>
            </w:r>
          </w:p>
        </w:tc>
        <w:tc>
          <w:tcPr>
            <w:tcW w:w="34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 xml:space="preserve">Прицепы (полуприцепы) к легковым и грузовым автомобилям, мотоциклам, мотороллерам и </w:t>
            </w:r>
            <w:proofErr w:type="spellStart"/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квадрициклам</w:t>
            </w:r>
            <w:proofErr w:type="spellEnd"/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E12AD9" w:rsidRPr="00E12AD9" w:rsidTr="00E12AD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207</w:t>
            </w:r>
          </w:p>
        </w:tc>
        <w:tc>
          <w:tcPr>
            <w:tcW w:w="2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29.20.23.120</w:t>
            </w:r>
          </w:p>
        </w:tc>
        <w:tc>
          <w:tcPr>
            <w:tcW w:w="34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Прицепы-цистерны и полуприцепы-цистерны для перевозки нефтепродуктов, воды и прочих жидкостей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E12AD9" w:rsidRPr="00E12AD9" w:rsidTr="00E12AD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208</w:t>
            </w:r>
          </w:p>
        </w:tc>
        <w:tc>
          <w:tcPr>
            <w:tcW w:w="2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29.20.23.130</w:t>
            </w:r>
          </w:p>
        </w:tc>
        <w:tc>
          <w:tcPr>
            <w:tcW w:w="34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Прицепы и полуприцепы тракторные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E12AD9" w:rsidRPr="00E12AD9" w:rsidTr="00E12AD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lastRenderedPageBreak/>
              <w:t>209</w:t>
            </w:r>
          </w:p>
        </w:tc>
        <w:tc>
          <w:tcPr>
            <w:tcW w:w="2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29.20.23.190</w:t>
            </w:r>
          </w:p>
        </w:tc>
        <w:tc>
          <w:tcPr>
            <w:tcW w:w="34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Прицепы и полуприцепы прочие, не включенные в другие группировки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E12AD9" w:rsidRPr="00E12AD9" w:rsidTr="00E12AD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209.1</w:t>
            </w:r>
          </w:p>
        </w:tc>
        <w:tc>
          <w:tcPr>
            <w:tcW w:w="2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30.11.21</w:t>
            </w:r>
          </w:p>
        </w:tc>
        <w:tc>
          <w:tcPr>
            <w:tcW w:w="34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Суда круизные, суда экскурсионные и аналогичные плавучие средства для перевозки пассажиров; паромы всех типов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E12AD9" w:rsidRPr="00E12AD9" w:rsidTr="00E12AD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209.2</w:t>
            </w:r>
          </w:p>
        </w:tc>
        <w:tc>
          <w:tcPr>
            <w:tcW w:w="2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30.11.22</w:t>
            </w:r>
          </w:p>
        </w:tc>
        <w:tc>
          <w:tcPr>
            <w:tcW w:w="34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Танкеры для перевозки нефти, нефтепродуктов химических продуктов, сжиженного газа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E12AD9" w:rsidRPr="00E12AD9" w:rsidTr="00E12AD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209.3</w:t>
            </w:r>
          </w:p>
        </w:tc>
        <w:tc>
          <w:tcPr>
            <w:tcW w:w="2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30.11.23</w:t>
            </w:r>
          </w:p>
        </w:tc>
        <w:tc>
          <w:tcPr>
            <w:tcW w:w="34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Суда рефрижераторные, кроме танкеров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E12AD9" w:rsidRPr="00E12AD9" w:rsidTr="00E12AD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209.4</w:t>
            </w:r>
          </w:p>
        </w:tc>
        <w:tc>
          <w:tcPr>
            <w:tcW w:w="2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30.11.24</w:t>
            </w:r>
          </w:p>
        </w:tc>
        <w:tc>
          <w:tcPr>
            <w:tcW w:w="34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Суда сухогрузные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E12AD9" w:rsidRPr="00E12AD9" w:rsidTr="00E12AD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209.5</w:t>
            </w:r>
          </w:p>
        </w:tc>
        <w:tc>
          <w:tcPr>
            <w:tcW w:w="2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30.11.31</w:t>
            </w:r>
          </w:p>
        </w:tc>
        <w:tc>
          <w:tcPr>
            <w:tcW w:w="34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Суда рыболовные; суда-рыбозаводы и прочие суда для переработки или консервирования рыбных продуктов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E12AD9" w:rsidRPr="00E12AD9" w:rsidTr="00E12AD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209.6</w:t>
            </w:r>
          </w:p>
        </w:tc>
        <w:tc>
          <w:tcPr>
            <w:tcW w:w="2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30.11.32</w:t>
            </w:r>
          </w:p>
        </w:tc>
        <w:tc>
          <w:tcPr>
            <w:tcW w:w="34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Буксиры и суда-толкачи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E12AD9" w:rsidRPr="00E12AD9" w:rsidTr="00E12AD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209.7</w:t>
            </w:r>
          </w:p>
        </w:tc>
        <w:tc>
          <w:tcPr>
            <w:tcW w:w="2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30.11.33</w:t>
            </w:r>
          </w:p>
        </w:tc>
        <w:tc>
          <w:tcPr>
            <w:tcW w:w="34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Земснаряды, плавучие маяки, плавучие краны, прочие суда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E12AD9" w:rsidRPr="00E12AD9" w:rsidTr="00E12AD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lastRenderedPageBreak/>
              <w:t>209.8</w:t>
            </w:r>
          </w:p>
        </w:tc>
        <w:tc>
          <w:tcPr>
            <w:tcW w:w="2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30.11.40</w:t>
            </w:r>
          </w:p>
        </w:tc>
        <w:tc>
          <w:tcPr>
            <w:tcW w:w="34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Платформы плавучие или погружные и инфраструктура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E12AD9" w:rsidRPr="00E12AD9" w:rsidTr="00E12AD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209.9</w:t>
            </w:r>
          </w:p>
        </w:tc>
        <w:tc>
          <w:tcPr>
            <w:tcW w:w="2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30.11.50</w:t>
            </w:r>
          </w:p>
        </w:tc>
        <w:tc>
          <w:tcPr>
            <w:tcW w:w="34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Конструкции плавучие прочие (включая плоты, понтоны, кессоны, дебаркадеры, буи и бакены)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E12AD9" w:rsidRPr="00E12AD9" w:rsidTr="00E12AD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209.10</w:t>
            </w:r>
          </w:p>
        </w:tc>
        <w:tc>
          <w:tcPr>
            <w:tcW w:w="2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30.12</w:t>
            </w:r>
          </w:p>
        </w:tc>
        <w:tc>
          <w:tcPr>
            <w:tcW w:w="34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Суда прогулочные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E12AD9" w:rsidRPr="00E12AD9" w:rsidTr="00E12AD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210</w:t>
            </w:r>
          </w:p>
        </w:tc>
        <w:tc>
          <w:tcPr>
            <w:tcW w:w="2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30.20.1</w:t>
            </w:r>
          </w:p>
        </w:tc>
        <w:tc>
          <w:tcPr>
            <w:tcW w:w="34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Локомотивы железнодорожные и тендеры локомотивов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E12AD9" w:rsidRPr="00E12AD9" w:rsidTr="00E12AD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211</w:t>
            </w:r>
          </w:p>
        </w:tc>
        <w:tc>
          <w:tcPr>
            <w:tcW w:w="2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30.20.2</w:t>
            </w:r>
          </w:p>
        </w:tc>
        <w:tc>
          <w:tcPr>
            <w:tcW w:w="34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Вагоны железнодорожные или трамвайные пассажирские самоходные (моторные), вагоны товарные (багажные) и платформы открытые, кроме транспортных средств, предназначенных для технического обслуживания или ремонта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E12AD9" w:rsidRPr="00E12AD9" w:rsidTr="00E12AD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212</w:t>
            </w:r>
          </w:p>
        </w:tc>
        <w:tc>
          <w:tcPr>
            <w:tcW w:w="2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30.20.31</w:t>
            </w:r>
          </w:p>
        </w:tc>
        <w:tc>
          <w:tcPr>
            <w:tcW w:w="34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 xml:space="preserve">Средства транспортные, предназначенные для технического обслуживания или ремонта </w:t>
            </w:r>
            <w:proofErr w:type="gramStart"/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железнодорожных</w:t>
            </w:r>
            <w:proofErr w:type="gramEnd"/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 xml:space="preserve"> или трамвайных путей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E12AD9" w:rsidRPr="00E12AD9" w:rsidTr="00E12AD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lastRenderedPageBreak/>
              <w:t>213</w:t>
            </w:r>
          </w:p>
        </w:tc>
        <w:tc>
          <w:tcPr>
            <w:tcW w:w="2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30.20.32</w:t>
            </w:r>
          </w:p>
        </w:tc>
        <w:tc>
          <w:tcPr>
            <w:tcW w:w="34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 xml:space="preserve">Вагоны железнодорожные или трамвайные пассажирские </w:t>
            </w:r>
            <w:proofErr w:type="spellStart"/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немоторные</w:t>
            </w:r>
            <w:proofErr w:type="spellEnd"/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; вагоны багажные и прочие вагоны специального назначения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E12AD9" w:rsidRPr="00E12AD9" w:rsidTr="00E12AD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214</w:t>
            </w:r>
          </w:p>
        </w:tc>
        <w:tc>
          <w:tcPr>
            <w:tcW w:w="2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30.20.33</w:t>
            </w:r>
          </w:p>
        </w:tc>
        <w:tc>
          <w:tcPr>
            <w:tcW w:w="34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Вагоны железнодорожные или трамвайные грузовые и вагоны-платформы, несамоходные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E12AD9" w:rsidRPr="00E12AD9" w:rsidTr="00E12AD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215</w:t>
            </w:r>
          </w:p>
        </w:tc>
        <w:tc>
          <w:tcPr>
            <w:tcW w:w="2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30.20.40.110</w:t>
            </w:r>
          </w:p>
        </w:tc>
        <w:tc>
          <w:tcPr>
            <w:tcW w:w="34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Комплектующие (запасные части) железнодорожных локомотивов, не имеющие самостоятельных группировок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80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E12AD9" w:rsidRPr="00E12AD9" w:rsidTr="00E12AD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216</w:t>
            </w:r>
          </w:p>
        </w:tc>
        <w:tc>
          <w:tcPr>
            <w:tcW w:w="2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30.20.40.120</w:t>
            </w:r>
          </w:p>
        </w:tc>
        <w:tc>
          <w:tcPr>
            <w:tcW w:w="34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Комплектующие (запасные части) моторных трамвайных вагонов, не имеющие самостоятельных группировок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80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E12AD9" w:rsidRPr="00E12AD9" w:rsidTr="00E12AD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217</w:t>
            </w:r>
          </w:p>
        </w:tc>
        <w:tc>
          <w:tcPr>
            <w:tcW w:w="2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30.20.40.130</w:t>
            </w:r>
          </w:p>
        </w:tc>
        <w:tc>
          <w:tcPr>
            <w:tcW w:w="34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Комплектующие (запасные части) вагонов метрополитена, не имеющие самостоятельных группировок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80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E12AD9" w:rsidRPr="00E12AD9" w:rsidTr="00E12AD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218</w:t>
            </w:r>
          </w:p>
        </w:tc>
        <w:tc>
          <w:tcPr>
            <w:tcW w:w="2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30.20.40.140</w:t>
            </w:r>
          </w:p>
        </w:tc>
        <w:tc>
          <w:tcPr>
            <w:tcW w:w="34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 xml:space="preserve">Комплектующие (запасные части) прочего подвижного состава, не </w:t>
            </w: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lastRenderedPageBreak/>
              <w:t>имеющие самостоятельных группировок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lastRenderedPageBreak/>
              <w:t>80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E12AD9" w:rsidRPr="00E12AD9" w:rsidTr="00E12AD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2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31.01.11</w:t>
            </w:r>
          </w:p>
        </w:tc>
        <w:tc>
          <w:tcPr>
            <w:tcW w:w="34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Мебель металлическая для офисов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75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E12AD9" w:rsidRPr="00E12AD9" w:rsidTr="00E12AD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227</w:t>
            </w:r>
          </w:p>
        </w:tc>
        <w:tc>
          <w:tcPr>
            <w:tcW w:w="2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31.01.12</w:t>
            </w:r>
          </w:p>
        </w:tc>
        <w:tc>
          <w:tcPr>
            <w:tcW w:w="34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Мебель деревянная для офисов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75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E12AD9" w:rsidRPr="00E12AD9" w:rsidTr="00E12AD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228</w:t>
            </w:r>
          </w:p>
        </w:tc>
        <w:tc>
          <w:tcPr>
            <w:tcW w:w="2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31.02.10</w:t>
            </w:r>
          </w:p>
        </w:tc>
        <w:tc>
          <w:tcPr>
            <w:tcW w:w="34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Мебель кухонная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75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E12AD9" w:rsidRPr="00E12AD9" w:rsidTr="00E12AD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229</w:t>
            </w:r>
          </w:p>
        </w:tc>
        <w:tc>
          <w:tcPr>
            <w:tcW w:w="2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31.03.1</w:t>
            </w:r>
          </w:p>
        </w:tc>
        <w:tc>
          <w:tcPr>
            <w:tcW w:w="34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Матрасы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75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E12AD9" w:rsidRPr="00E12AD9" w:rsidTr="00E12AD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230</w:t>
            </w:r>
          </w:p>
        </w:tc>
        <w:tc>
          <w:tcPr>
            <w:tcW w:w="2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31.09.11</w:t>
            </w:r>
          </w:p>
        </w:tc>
        <w:tc>
          <w:tcPr>
            <w:tcW w:w="34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Мебель металлическая, не включенная в другие группировки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75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E12AD9" w:rsidRPr="00E12AD9" w:rsidTr="00E12AD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231</w:t>
            </w:r>
          </w:p>
        </w:tc>
        <w:tc>
          <w:tcPr>
            <w:tcW w:w="2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31.09.12</w:t>
            </w:r>
          </w:p>
        </w:tc>
        <w:tc>
          <w:tcPr>
            <w:tcW w:w="34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Мебель деревянная для спальни, столовой и гостиной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75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E12AD9" w:rsidRPr="00E12AD9" w:rsidTr="00E12AD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232</w:t>
            </w:r>
          </w:p>
        </w:tc>
        <w:tc>
          <w:tcPr>
            <w:tcW w:w="2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31.09.13</w:t>
            </w:r>
          </w:p>
        </w:tc>
        <w:tc>
          <w:tcPr>
            <w:tcW w:w="34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Мебель деревянная, не включенная в другие группировки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75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E12AD9" w:rsidRPr="00E12AD9" w:rsidTr="00E12AD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233</w:t>
            </w:r>
          </w:p>
        </w:tc>
        <w:tc>
          <w:tcPr>
            <w:tcW w:w="2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31.09.14.110</w:t>
            </w:r>
          </w:p>
        </w:tc>
        <w:tc>
          <w:tcPr>
            <w:tcW w:w="34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Мебель из пластмассовых материалов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75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E12AD9" w:rsidRPr="00E12AD9" w:rsidTr="00E12AD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233.1</w:t>
            </w:r>
          </w:p>
        </w:tc>
        <w:tc>
          <w:tcPr>
            <w:tcW w:w="2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32.20.11.110</w:t>
            </w:r>
          </w:p>
        </w:tc>
        <w:tc>
          <w:tcPr>
            <w:tcW w:w="34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Фортепьяно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70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E12AD9" w:rsidRPr="00E12AD9" w:rsidTr="00E12AD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233.2</w:t>
            </w:r>
          </w:p>
        </w:tc>
        <w:tc>
          <w:tcPr>
            <w:tcW w:w="2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32.20.11.120</w:t>
            </w:r>
          </w:p>
        </w:tc>
        <w:tc>
          <w:tcPr>
            <w:tcW w:w="34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Пианино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70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E12AD9" w:rsidRPr="00E12AD9" w:rsidTr="00E12AD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233.3</w:t>
            </w:r>
          </w:p>
        </w:tc>
        <w:tc>
          <w:tcPr>
            <w:tcW w:w="2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32.20.11.130</w:t>
            </w:r>
          </w:p>
        </w:tc>
        <w:tc>
          <w:tcPr>
            <w:tcW w:w="34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Рояли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E12AD9" w:rsidRPr="00E12AD9" w:rsidTr="00E12AD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lastRenderedPageBreak/>
              <w:t>233.4</w:t>
            </w:r>
          </w:p>
        </w:tc>
        <w:tc>
          <w:tcPr>
            <w:tcW w:w="2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32.20.12.111</w:t>
            </w:r>
          </w:p>
        </w:tc>
        <w:tc>
          <w:tcPr>
            <w:tcW w:w="34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Скрипки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E12AD9" w:rsidRPr="00E12AD9" w:rsidTr="00E12AD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233.5</w:t>
            </w:r>
          </w:p>
        </w:tc>
        <w:tc>
          <w:tcPr>
            <w:tcW w:w="2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32.20.12.112</w:t>
            </w:r>
          </w:p>
        </w:tc>
        <w:tc>
          <w:tcPr>
            <w:tcW w:w="34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Альты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E12AD9" w:rsidRPr="00E12AD9" w:rsidTr="00E12AD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233.6</w:t>
            </w:r>
          </w:p>
        </w:tc>
        <w:tc>
          <w:tcPr>
            <w:tcW w:w="2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32.20.12.113</w:t>
            </w:r>
          </w:p>
        </w:tc>
        <w:tc>
          <w:tcPr>
            <w:tcW w:w="34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Виолончели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E12AD9" w:rsidRPr="00E12AD9" w:rsidTr="00E12AD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233.7</w:t>
            </w:r>
          </w:p>
        </w:tc>
        <w:tc>
          <w:tcPr>
            <w:tcW w:w="2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32.20.12.114</w:t>
            </w:r>
          </w:p>
        </w:tc>
        <w:tc>
          <w:tcPr>
            <w:tcW w:w="34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Контрабасы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E12AD9" w:rsidRPr="00E12AD9" w:rsidTr="00E12AD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234</w:t>
            </w:r>
          </w:p>
        </w:tc>
        <w:tc>
          <w:tcPr>
            <w:tcW w:w="2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32.20.12.121</w:t>
            </w:r>
          </w:p>
        </w:tc>
        <w:tc>
          <w:tcPr>
            <w:tcW w:w="34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Балалайки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E12AD9" w:rsidRPr="00E12AD9" w:rsidTr="00E12AD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234.1</w:t>
            </w:r>
          </w:p>
        </w:tc>
        <w:tc>
          <w:tcPr>
            <w:tcW w:w="2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32.20.12.122</w:t>
            </w:r>
          </w:p>
        </w:tc>
        <w:tc>
          <w:tcPr>
            <w:tcW w:w="34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Гитары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E12AD9" w:rsidRPr="00E12AD9" w:rsidTr="00E12AD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234.2</w:t>
            </w:r>
          </w:p>
        </w:tc>
        <w:tc>
          <w:tcPr>
            <w:tcW w:w="2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32.20.12.124</w:t>
            </w:r>
          </w:p>
        </w:tc>
        <w:tc>
          <w:tcPr>
            <w:tcW w:w="34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Домры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E12AD9" w:rsidRPr="00E12AD9" w:rsidTr="00E12AD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235</w:t>
            </w:r>
          </w:p>
        </w:tc>
        <w:tc>
          <w:tcPr>
            <w:tcW w:w="2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32.20.12.126</w:t>
            </w:r>
          </w:p>
        </w:tc>
        <w:tc>
          <w:tcPr>
            <w:tcW w:w="34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Инструменты струнные щипковые национальные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E12AD9" w:rsidRPr="00E12AD9" w:rsidTr="00E12AD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235.1</w:t>
            </w:r>
          </w:p>
        </w:tc>
        <w:tc>
          <w:tcPr>
            <w:tcW w:w="2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32.20.13.131</w:t>
            </w:r>
          </w:p>
        </w:tc>
        <w:tc>
          <w:tcPr>
            <w:tcW w:w="34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proofErr w:type="spellStart"/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Аккардионы</w:t>
            </w:r>
            <w:proofErr w:type="spellEnd"/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E12AD9" w:rsidRPr="00E12AD9" w:rsidTr="00E12AD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235.2</w:t>
            </w:r>
          </w:p>
        </w:tc>
        <w:tc>
          <w:tcPr>
            <w:tcW w:w="2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32.20.13.132</w:t>
            </w:r>
          </w:p>
        </w:tc>
        <w:tc>
          <w:tcPr>
            <w:tcW w:w="34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Баяны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E12AD9" w:rsidRPr="00E12AD9" w:rsidTr="00E12AD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235.3</w:t>
            </w:r>
          </w:p>
        </w:tc>
        <w:tc>
          <w:tcPr>
            <w:tcW w:w="2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32.20.13.133</w:t>
            </w:r>
          </w:p>
        </w:tc>
        <w:tc>
          <w:tcPr>
            <w:tcW w:w="34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Гармони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E12AD9" w:rsidRPr="00E12AD9" w:rsidTr="00E12AD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235.4</w:t>
            </w:r>
          </w:p>
        </w:tc>
        <w:tc>
          <w:tcPr>
            <w:tcW w:w="2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32.20.13.161</w:t>
            </w:r>
          </w:p>
        </w:tc>
        <w:tc>
          <w:tcPr>
            <w:tcW w:w="34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Трубы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E12AD9" w:rsidRPr="00E12AD9" w:rsidTr="00E12AD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235.6</w:t>
            </w:r>
          </w:p>
        </w:tc>
        <w:tc>
          <w:tcPr>
            <w:tcW w:w="2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32.20.13.163</w:t>
            </w:r>
          </w:p>
        </w:tc>
        <w:tc>
          <w:tcPr>
            <w:tcW w:w="34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Альты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E12AD9" w:rsidRPr="00E12AD9" w:rsidTr="00E12AD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235.7</w:t>
            </w:r>
          </w:p>
        </w:tc>
        <w:tc>
          <w:tcPr>
            <w:tcW w:w="2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32.20.13.164</w:t>
            </w:r>
          </w:p>
        </w:tc>
        <w:tc>
          <w:tcPr>
            <w:tcW w:w="34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Теноры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E12AD9" w:rsidRPr="00E12AD9" w:rsidTr="00E12AD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lastRenderedPageBreak/>
              <w:t>235.8</w:t>
            </w:r>
          </w:p>
        </w:tc>
        <w:tc>
          <w:tcPr>
            <w:tcW w:w="2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32.20.13.165</w:t>
            </w:r>
          </w:p>
        </w:tc>
        <w:tc>
          <w:tcPr>
            <w:tcW w:w="34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Баритоны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E12AD9" w:rsidRPr="00E12AD9" w:rsidTr="00E12AD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235.9</w:t>
            </w:r>
          </w:p>
        </w:tc>
        <w:tc>
          <w:tcPr>
            <w:tcW w:w="2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32.20.13.166</w:t>
            </w:r>
          </w:p>
        </w:tc>
        <w:tc>
          <w:tcPr>
            <w:tcW w:w="34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 xml:space="preserve">Басы (включая тубы, геликоны, </w:t>
            </w:r>
            <w:proofErr w:type="spellStart"/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сузофоны</w:t>
            </w:r>
            <w:proofErr w:type="spellEnd"/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E12AD9" w:rsidRPr="00E12AD9" w:rsidTr="00E12AD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235.10</w:t>
            </w:r>
          </w:p>
        </w:tc>
        <w:tc>
          <w:tcPr>
            <w:tcW w:w="2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32.20.13.167</w:t>
            </w:r>
          </w:p>
        </w:tc>
        <w:tc>
          <w:tcPr>
            <w:tcW w:w="34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Валторны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E12AD9" w:rsidRPr="00E12AD9" w:rsidTr="00E12AD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235.11</w:t>
            </w:r>
          </w:p>
        </w:tc>
        <w:tc>
          <w:tcPr>
            <w:tcW w:w="2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32.20.13.168</w:t>
            </w:r>
          </w:p>
        </w:tc>
        <w:tc>
          <w:tcPr>
            <w:tcW w:w="34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Тромбоны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70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E12AD9" w:rsidRPr="00E12AD9" w:rsidTr="00E12AD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235.12</w:t>
            </w:r>
          </w:p>
        </w:tc>
        <w:tc>
          <w:tcPr>
            <w:tcW w:w="2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32.20.13.173</w:t>
            </w:r>
          </w:p>
        </w:tc>
        <w:tc>
          <w:tcPr>
            <w:tcW w:w="34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Флейты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E12AD9" w:rsidRPr="00E12AD9" w:rsidTr="00E12AD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235.13</w:t>
            </w:r>
          </w:p>
        </w:tc>
        <w:tc>
          <w:tcPr>
            <w:tcW w:w="2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32.20.13.174</w:t>
            </w:r>
          </w:p>
        </w:tc>
        <w:tc>
          <w:tcPr>
            <w:tcW w:w="34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Кларнеты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E12AD9" w:rsidRPr="00E12AD9" w:rsidTr="00E12AD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235.14</w:t>
            </w:r>
          </w:p>
        </w:tc>
        <w:tc>
          <w:tcPr>
            <w:tcW w:w="2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32.20.13.175</w:t>
            </w:r>
          </w:p>
        </w:tc>
        <w:tc>
          <w:tcPr>
            <w:tcW w:w="34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Саксофоны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E12AD9" w:rsidRPr="00E12AD9" w:rsidTr="00E12AD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235.15</w:t>
            </w:r>
          </w:p>
        </w:tc>
        <w:tc>
          <w:tcPr>
            <w:tcW w:w="2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32.20.13.176</w:t>
            </w:r>
          </w:p>
        </w:tc>
        <w:tc>
          <w:tcPr>
            <w:tcW w:w="34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Гобои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E12AD9" w:rsidRPr="00E12AD9" w:rsidTr="00E12AD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235.16</w:t>
            </w:r>
          </w:p>
        </w:tc>
        <w:tc>
          <w:tcPr>
            <w:tcW w:w="2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32.20.13.177</w:t>
            </w:r>
          </w:p>
        </w:tc>
        <w:tc>
          <w:tcPr>
            <w:tcW w:w="34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Фаготы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E12AD9" w:rsidRPr="00E12AD9" w:rsidTr="00E12AD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235.18</w:t>
            </w:r>
          </w:p>
        </w:tc>
        <w:tc>
          <w:tcPr>
            <w:tcW w:w="2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32.20.15.110</w:t>
            </w:r>
          </w:p>
        </w:tc>
        <w:tc>
          <w:tcPr>
            <w:tcW w:w="34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Инструменты музыкальные ударные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E12AD9" w:rsidRPr="00E12AD9" w:rsidTr="00E12AD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236</w:t>
            </w:r>
          </w:p>
        </w:tc>
        <w:tc>
          <w:tcPr>
            <w:tcW w:w="2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32.30.11.110</w:t>
            </w:r>
          </w:p>
        </w:tc>
        <w:tc>
          <w:tcPr>
            <w:tcW w:w="34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Лыжи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65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E12AD9" w:rsidRPr="00E12AD9" w:rsidTr="00E12AD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237</w:t>
            </w:r>
          </w:p>
        </w:tc>
        <w:tc>
          <w:tcPr>
            <w:tcW w:w="2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32.30.11.120</w:t>
            </w:r>
          </w:p>
        </w:tc>
        <w:tc>
          <w:tcPr>
            <w:tcW w:w="34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Снаряжение лыжное, кроме обуви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55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E12AD9" w:rsidRPr="00E12AD9" w:rsidTr="00E12AD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238</w:t>
            </w:r>
          </w:p>
        </w:tc>
        <w:tc>
          <w:tcPr>
            <w:tcW w:w="2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32.30.11.131</w:t>
            </w:r>
          </w:p>
        </w:tc>
        <w:tc>
          <w:tcPr>
            <w:tcW w:w="34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Коньки ледовые, включая коньки с ботинками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65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E12AD9" w:rsidRPr="00E12AD9" w:rsidTr="00E12AD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lastRenderedPageBreak/>
              <w:t>239</w:t>
            </w:r>
          </w:p>
        </w:tc>
        <w:tc>
          <w:tcPr>
            <w:tcW w:w="2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32.30.12.110</w:t>
            </w:r>
          </w:p>
        </w:tc>
        <w:tc>
          <w:tcPr>
            <w:tcW w:w="34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Ботинки лыжные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65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E12AD9" w:rsidRPr="00E12AD9" w:rsidTr="00E12AD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2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32.30.14.110</w:t>
            </w:r>
          </w:p>
        </w:tc>
        <w:tc>
          <w:tcPr>
            <w:tcW w:w="34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Инвентарь и оборудование для занятий физкультурой, гимнастикой и атлетикой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28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E12AD9" w:rsidRPr="00E12AD9" w:rsidTr="00E12AD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2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32.30.15.117</w:t>
            </w:r>
          </w:p>
        </w:tc>
        <w:tc>
          <w:tcPr>
            <w:tcW w:w="34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Инвентарь для игры в хоккей с шайбой и мячом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65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E12AD9" w:rsidRPr="00E12AD9" w:rsidTr="00E12AD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243</w:t>
            </w:r>
          </w:p>
        </w:tc>
        <w:tc>
          <w:tcPr>
            <w:tcW w:w="2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32.50.13.190</w:t>
            </w:r>
          </w:p>
        </w:tc>
        <w:tc>
          <w:tcPr>
            <w:tcW w:w="34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Инструменты и приспособления, применяемые в медицинских целях, прочие, не включенные в другие группировки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E12AD9" w:rsidRPr="00E12AD9" w:rsidTr="00E12AD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2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32.50.12.000</w:t>
            </w:r>
          </w:p>
        </w:tc>
        <w:tc>
          <w:tcPr>
            <w:tcW w:w="34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Стерилизаторы воздушные; Стерилизаторы паровые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95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E12AD9" w:rsidRPr="00E12AD9" w:rsidTr="00E12AD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245</w:t>
            </w:r>
          </w:p>
        </w:tc>
        <w:tc>
          <w:tcPr>
            <w:tcW w:w="2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32.50.21.160</w:t>
            </w:r>
          </w:p>
        </w:tc>
        <w:tc>
          <w:tcPr>
            <w:tcW w:w="34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Инкубаторы для новорожденных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E12AD9" w:rsidRPr="00E12AD9" w:rsidTr="00E12AD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248</w:t>
            </w:r>
          </w:p>
        </w:tc>
        <w:tc>
          <w:tcPr>
            <w:tcW w:w="2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32.50.21.121</w:t>
            </w:r>
          </w:p>
        </w:tc>
        <w:tc>
          <w:tcPr>
            <w:tcW w:w="34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Аппараты для ингаляционного наркоза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70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E12AD9" w:rsidRPr="00E12AD9" w:rsidTr="00E12AD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249</w:t>
            </w:r>
          </w:p>
        </w:tc>
        <w:tc>
          <w:tcPr>
            <w:tcW w:w="2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32.50.21.121</w:t>
            </w: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br/>
              <w:t>32.50.21.122</w:t>
            </w:r>
          </w:p>
        </w:tc>
        <w:tc>
          <w:tcPr>
            <w:tcW w:w="34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Аппараты искусственной вентиляции легких;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70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E12AD9" w:rsidRPr="00E12AD9" w:rsidTr="00E12AD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250</w:t>
            </w:r>
          </w:p>
        </w:tc>
        <w:tc>
          <w:tcPr>
            <w:tcW w:w="2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32.99.11.140</w:t>
            </w:r>
          </w:p>
        </w:tc>
        <w:tc>
          <w:tcPr>
            <w:tcW w:w="34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Одежда защитная огнестойкая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E12AD9" w:rsidRPr="00E12AD9" w:rsidTr="00E12AD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lastRenderedPageBreak/>
              <w:t>251</w:t>
            </w:r>
          </w:p>
        </w:tc>
        <w:tc>
          <w:tcPr>
            <w:tcW w:w="2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42.99.12.110</w:t>
            </w:r>
          </w:p>
        </w:tc>
        <w:tc>
          <w:tcPr>
            <w:tcW w:w="34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Площадки спортивные для спортивных игр на открытом воздухе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55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2AD9" w:rsidRPr="00E12AD9" w:rsidRDefault="00E12AD9" w:rsidP="00E12AD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E12AD9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</w:tbl>
    <w:p w:rsidR="0001480C" w:rsidRPr="00E12AD9" w:rsidRDefault="0001480C">
      <w:pPr>
        <w:rPr>
          <w:sz w:val="18"/>
          <w:szCs w:val="18"/>
        </w:rPr>
      </w:pPr>
    </w:p>
    <w:sectPr w:rsidR="0001480C" w:rsidRPr="00E12AD9" w:rsidSect="00E12AD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4535"/>
    <w:rsid w:val="0001480C"/>
    <w:rsid w:val="00C84535"/>
    <w:rsid w:val="00E12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121A9D-1462-45F6-B35A-DB397D2C7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E12AD9"/>
  </w:style>
  <w:style w:type="paragraph" w:customStyle="1" w:styleId="title">
    <w:name w:val="title"/>
    <w:basedOn w:val="a"/>
    <w:rsid w:val="00E12A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ndertitle">
    <w:name w:val="undertitle"/>
    <w:basedOn w:val="a"/>
    <w:rsid w:val="00E12A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8606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38</Pages>
  <Words>4314</Words>
  <Characters>24592</Characters>
  <Application>Microsoft Office Word</Application>
  <DocSecurity>0</DocSecurity>
  <Lines>204</Lines>
  <Paragraphs>57</Paragraphs>
  <ScaleCrop>false</ScaleCrop>
  <Company/>
  <LinksUpToDate>false</LinksUpToDate>
  <CharactersWithSpaces>28849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2024-03-04T07:49:00Z</dcterms:created>
  <dcterms:modified xsi:type="dcterms:W3CDTF">2024-03-04T07:51:00Z</dcterms:modified>
</cp:coreProperties>
</file>