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C7A93" w14:textId="77777777" w:rsidR="00FA3F38" w:rsidRPr="00FA3F38" w:rsidRDefault="00FA3F38" w:rsidP="00FA3F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Муниципальное автономное учреждение культуры 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«Межпоселенческий культурно-просветительский центр </w:t>
      </w:r>
    </w:p>
    <w:p w14:paraId="3DC70A8E" w14:textId="77777777" w:rsidR="00FA3F38" w:rsidRPr="00FA3F38" w:rsidRDefault="00FA3F38" w:rsidP="00FA3F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Киришского муниципального района»                                             </w:t>
      </w:r>
    </w:p>
    <w:p w14:paraId="17ECC96C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71F7F3EC" w14:textId="77777777" w:rsidR="00FA3F38" w:rsidRPr="00FA3F38" w:rsidRDefault="00FA3F38" w:rsidP="00FA3F3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8"/>
          <w:szCs w:val="24"/>
          <w:lang w:eastAsia="ru-RU"/>
        </w:rPr>
      </w:pPr>
    </w:p>
    <w:p w14:paraId="50558DB5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14:paraId="7D2A4506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tbl>
      <w:tblPr>
        <w:tblW w:w="0" w:type="auto"/>
        <w:tblInd w:w="6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3"/>
        <w:gridCol w:w="1686"/>
      </w:tblGrid>
      <w:tr w:rsidR="00FA3F38" w:rsidRPr="00FA3F38" w14:paraId="3E240A73" w14:textId="77777777" w:rsidTr="00E27925">
        <w:trPr>
          <w:trHeight w:val="210"/>
        </w:trPr>
        <w:tc>
          <w:tcPr>
            <w:tcW w:w="1709" w:type="dxa"/>
          </w:tcPr>
          <w:p w14:paraId="59A6E313" w14:textId="77777777" w:rsidR="00FA3F38" w:rsidRPr="00FA3F38" w:rsidRDefault="00FA3F38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Номер документа</w:t>
            </w:r>
          </w:p>
        </w:tc>
        <w:tc>
          <w:tcPr>
            <w:tcW w:w="1984" w:type="dxa"/>
          </w:tcPr>
          <w:p w14:paraId="72623F51" w14:textId="77777777" w:rsidR="00FA3F38" w:rsidRPr="00FA3F38" w:rsidRDefault="00FA3F38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Дата составления</w:t>
            </w:r>
          </w:p>
        </w:tc>
      </w:tr>
      <w:tr w:rsidR="00FA3F38" w:rsidRPr="00FA3F38" w14:paraId="3982F2DE" w14:textId="77777777" w:rsidTr="00E27925">
        <w:trPr>
          <w:trHeight w:val="223"/>
        </w:trPr>
        <w:tc>
          <w:tcPr>
            <w:tcW w:w="1709" w:type="dxa"/>
          </w:tcPr>
          <w:p w14:paraId="07B1B9B8" w14:textId="31B48822" w:rsidR="00FA3F38" w:rsidRPr="00FA3F38" w:rsidRDefault="00893AB2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84" w:type="dxa"/>
          </w:tcPr>
          <w:p w14:paraId="482E7673" w14:textId="3E83B30E" w:rsidR="00FA3F38" w:rsidRPr="00FA3F38" w:rsidRDefault="00893AB2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07.02</w:t>
            </w:r>
            <w:r w:rsidR="00C253B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.2023</w:t>
            </w:r>
          </w:p>
        </w:tc>
      </w:tr>
    </w:tbl>
    <w:p w14:paraId="6FAC075C" w14:textId="77777777" w:rsidR="00FA3F38" w:rsidRPr="00FA3F38" w:rsidRDefault="00FA3F38" w:rsidP="00FA3F3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</w:p>
    <w:p w14:paraId="35A35706" w14:textId="77777777" w:rsidR="00FA3F38" w:rsidRPr="00FA3F38" w:rsidRDefault="00FA3F38" w:rsidP="00FA3F38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14:paraId="564E4BBB" w14:textId="77777777" w:rsidR="00FA3F38" w:rsidRPr="00FA3F38" w:rsidRDefault="00FA3F38" w:rsidP="00FA3F38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(распоряжение)</w:t>
      </w:r>
    </w:p>
    <w:p w14:paraId="14BC3AE0" w14:textId="650D81B1" w:rsidR="00FA3F38" w:rsidRPr="00FA3F38" w:rsidRDefault="00FA3F38" w:rsidP="00FA3F38">
      <w:pPr>
        <w:spacing w:after="240" w:line="240" w:lineRule="auto"/>
        <w:ind w:left="99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перечня товаров, работ, услуг, закупка которых осуществляться у субъектов малого и среднего предпринимательства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</w:t>
      </w:r>
      <w:r w:rsidR="00C25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год»</w:t>
      </w:r>
    </w:p>
    <w:p w14:paraId="142B531B" w14:textId="77777777" w:rsidR="00FA3F38" w:rsidRPr="00FA3F38" w:rsidRDefault="00FA3F38" w:rsidP="00FA3F38">
      <w:pPr>
        <w:spacing w:after="24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200155" w14:textId="201E5408" w:rsidR="00FA3F38" w:rsidRPr="00FA3F38" w:rsidRDefault="00FA3F38" w:rsidP="00FA3F38">
      <w:pPr>
        <w:spacing w:after="240" w:line="360" w:lineRule="auto"/>
        <w:ind w:firstLine="4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исполнение Федерального закона от 18.07.2011 года № 223 – ФЗ «О закупках товаров, работ, услуг отдельными видами юридических лиц»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Постановления Правительства РФ от 11.12.2014 года №1352 «Об особенностях участия субъектов малого и среднего предпринимательства в закупках товаров, работ, услуг отдельными видами юридических лиц»</w:t>
      </w:r>
    </w:p>
    <w:p w14:paraId="2FE00182" w14:textId="77777777" w:rsidR="00FA3F38" w:rsidRPr="00FA3F38" w:rsidRDefault="00FA3F38" w:rsidP="00FA3F38">
      <w:pPr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ПРИКАЗЫВАЮ:   </w:t>
      </w:r>
    </w:p>
    <w:p w14:paraId="3FA693B8" w14:textId="60D0503B" w:rsidR="00FA3F38" w:rsidRPr="00FA3F38" w:rsidRDefault="00FA3F38" w:rsidP="004557EB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товаров, работ, услуг, закупка которых осуществляться у субъектов малого и среднего предпринимательства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на 202</w:t>
      </w:r>
      <w:r w:rsidR="00C253BE">
        <w:rPr>
          <w:rFonts w:ascii="Times New Roman" w:eastAsia="Times New Roman" w:hAnsi="Times New Roman" w:cs="Times New Roman"/>
          <w:sz w:val="24"/>
          <w:szCs w:val="26"/>
          <w:lang w:eastAsia="ru-RU"/>
        </w:rPr>
        <w:t>3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год</w:t>
      </w:r>
      <w:r w:rsid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согласно Приложению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747DDC39" w14:textId="4CB2E578" w:rsidR="00FA3F38" w:rsidRPr="00AF3DD5" w:rsidRDefault="00893AB2" w:rsidP="00FA3F38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Приказ №4 от 12.01.2023 г. считать не действительным.</w:t>
      </w:r>
    </w:p>
    <w:p w14:paraId="29E24401" w14:textId="39AF4A00" w:rsidR="004557EB" w:rsidRPr="00FA3F38" w:rsidRDefault="004557EB" w:rsidP="00FA3F38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лавно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бухгалтер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Глибин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proofErr w:type="spellEnd"/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Оксан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Витальевн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р</w:t>
      </w:r>
      <w:r w:rsidRP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азместить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товаров, работ, услуг, закупка которых осуществляться у субъектов малого и среднего предпринимательства</w:t>
      </w:r>
      <w:r w:rsidRP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в ЕИС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1B766381" w14:textId="77777777" w:rsidR="00FA3F38" w:rsidRPr="00FA3F38" w:rsidRDefault="00FA3F38" w:rsidP="00FA3F38">
      <w:pPr>
        <w:numPr>
          <w:ilvl w:val="0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 исполнением приказа оставляю за собой.</w:t>
      </w:r>
    </w:p>
    <w:p w14:paraId="27D41BD0" w14:textId="77777777" w:rsidR="00FA3F38" w:rsidRPr="00FA3F38" w:rsidRDefault="00FA3F38" w:rsidP="00FA3F38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0F3BCD23" w14:textId="77777777" w:rsidR="00FA3F38" w:rsidRPr="00FA3F38" w:rsidRDefault="00FA3F38" w:rsidP="00FA3F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3971A3" w14:textId="77777777" w:rsidR="00FA3F38" w:rsidRPr="00FA3F38" w:rsidRDefault="00FA3F38" w:rsidP="00FA3F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2"/>
        <w:gridCol w:w="2745"/>
        <w:gridCol w:w="142"/>
        <w:gridCol w:w="1701"/>
        <w:gridCol w:w="142"/>
        <w:gridCol w:w="2834"/>
      </w:tblGrid>
      <w:tr w:rsidR="00FA3F38" w:rsidRPr="00FA3F38" w14:paraId="6AD6B8DA" w14:textId="77777777" w:rsidTr="00E27925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2AC93D5A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Руководитель организации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4375F3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>Директора МАУК</w:t>
            </w:r>
          </w:p>
          <w:p w14:paraId="08108D00" w14:textId="55BC05AB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 xml:space="preserve"> «МКП</w:t>
            </w:r>
            <w:r w:rsidR="00ED2799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 xml:space="preserve"> Киришского муниципального района»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DE26F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E4A753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3DD50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7E2ED1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>Ю.Е. Неуймина</w:t>
            </w:r>
          </w:p>
        </w:tc>
      </w:tr>
      <w:tr w:rsidR="00FA3F38" w:rsidRPr="00FA3F38" w14:paraId="2265FEE1" w14:textId="77777777" w:rsidTr="00E27925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4A7E747D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14:paraId="7047AB76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889B5B9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0D2465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139F448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075D53D6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14:paraId="3DEFB1D0" w14:textId="77777777" w:rsidR="00FA3F38" w:rsidRPr="00FA3F38" w:rsidRDefault="00FA3F38" w:rsidP="00FA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7"/>
      </w:tblGrid>
      <w:tr w:rsidR="00FA3F38" w:rsidRPr="00FA3F38" w14:paraId="2A189B2F" w14:textId="77777777" w:rsidTr="00E27925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55B9E" w14:textId="77777777" w:rsidR="00FA3F38" w:rsidRPr="00FA3F38" w:rsidRDefault="00FA3F38" w:rsidP="00FA3F38">
            <w:pPr>
              <w:spacing w:after="0" w:line="240" w:lineRule="auto"/>
              <w:ind w:left="2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E840CBC" w14:textId="77777777" w:rsidR="00FA3F38" w:rsidRDefault="00FA3F38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21534C" w14:textId="77777777" w:rsidR="00C253BE" w:rsidRDefault="00C253BE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B855C23" w14:textId="77777777" w:rsidR="00C253BE" w:rsidRDefault="00C253BE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9C95C5C" w14:textId="77777777" w:rsidR="00FA3F38" w:rsidRDefault="00FA3F38" w:rsidP="00AF3D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A71EFC" w14:textId="77777777" w:rsidR="004C0CB6" w:rsidRPr="000D385E" w:rsidRDefault="004C0CB6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D385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14:paraId="7A5C8CC0" w14:textId="6F9E55A9" w:rsidR="004C0CB6" w:rsidRPr="000D385E" w:rsidRDefault="004C0CB6" w:rsidP="004C0CB6">
      <w:pPr>
        <w:spacing w:after="0" w:line="240" w:lineRule="auto"/>
        <w:jc w:val="right"/>
        <w:rPr>
          <w:b/>
        </w:rPr>
      </w:pPr>
      <w:r w:rsidRPr="000D385E">
        <w:rPr>
          <w:rFonts w:ascii="Times New Roman" w:hAnsi="Times New Roman" w:cs="Times New Roman"/>
          <w:b/>
          <w:sz w:val="24"/>
          <w:szCs w:val="24"/>
        </w:rPr>
        <w:t xml:space="preserve">к приказу </w:t>
      </w:r>
      <w:r w:rsidR="004557EB">
        <w:rPr>
          <w:rFonts w:ascii="Times New Roman" w:hAnsi="Times New Roman" w:cs="Times New Roman"/>
          <w:b/>
          <w:sz w:val="24"/>
          <w:szCs w:val="24"/>
        </w:rPr>
        <w:t>№</w:t>
      </w:r>
      <w:r w:rsidR="00893AB2">
        <w:rPr>
          <w:rFonts w:ascii="Times New Roman" w:hAnsi="Times New Roman" w:cs="Times New Roman"/>
          <w:b/>
          <w:sz w:val="24"/>
          <w:szCs w:val="24"/>
        </w:rPr>
        <w:t>14</w:t>
      </w:r>
      <w:r w:rsidR="004557EB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893AB2">
        <w:rPr>
          <w:rFonts w:ascii="Times New Roman" w:hAnsi="Times New Roman" w:cs="Times New Roman"/>
          <w:b/>
          <w:sz w:val="24"/>
          <w:szCs w:val="24"/>
        </w:rPr>
        <w:t>07.02</w:t>
      </w:r>
      <w:r w:rsidR="00C253BE">
        <w:rPr>
          <w:rFonts w:ascii="Times New Roman" w:hAnsi="Times New Roman" w:cs="Times New Roman"/>
          <w:b/>
          <w:sz w:val="24"/>
          <w:szCs w:val="24"/>
        </w:rPr>
        <w:t>.2023</w:t>
      </w:r>
      <w:r w:rsidR="004557E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4B908E78" w14:textId="0CF33A00" w:rsidR="004C0CB6" w:rsidRPr="000D385E" w:rsidRDefault="004C0CB6" w:rsidP="004C0CB6">
      <w:pPr>
        <w:spacing w:after="0" w:line="240" w:lineRule="auto"/>
        <w:jc w:val="right"/>
        <w:rPr>
          <w:b/>
        </w:rPr>
      </w:pPr>
    </w:p>
    <w:p w14:paraId="03B68104" w14:textId="77777777" w:rsidR="004C0CB6" w:rsidRDefault="004C0CB6" w:rsidP="004C0CB6">
      <w:pPr>
        <w:spacing w:after="0" w:line="240" w:lineRule="auto"/>
        <w:jc w:val="right"/>
      </w:pPr>
    </w:p>
    <w:p w14:paraId="4F67FA89" w14:textId="77777777" w:rsidR="004C0CB6" w:rsidRDefault="004C0CB6" w:rsidP="004C0CB6">
      <w:pPr>
        <w:spacing w:after="0" w:line="240" w:lineRule="auto"/>
        <w:jc w:val="right"/>
      </w:pPr>
    </w:p>
    <w:p w14:paraId="6303472A" w14:textId="77777777" w:rsidR="004C0CB6" w:rsidRPr="006E33A2" w:rsidRDefault="004C0CB6" w:rsidP="004C0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14:paraId="0FCDF798" w14:textId="77777777" w:rsidR="004C0CB6" w:rsidRPr="006E33A2" w:rsidRDefault="004C0CB6" w:rsidP="004C0CB6">
      <w:pPr>
        <w:spacing w:after="0" w:line="240" w:lineRule="auto"/>
        <w:jc w:val="center"/>
        <w:rPr>
          <w:b/>
        </w:rPr>
      </w:pP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товаров, работ услуг, закупки которых</w:t>
      </w: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осуществляются у субъектов малого и среднего предпринимательства</w:t>
      </w: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6BA033D2" w14:textId="77777777" w:rsidR="004C0CB6" w:rsidRDefault="004C0CB6" w:rsidP="004C0CB6">
      <w:pPr>
        <w:spacing w:after="0" w:line="240" w:lineRule="auto"/>
        <w:jc w:val="right"/>
      </w:pPr>
    </w:p>
    <w:tbl>
      <w:tblPr>
        <w:tblW w:w="9463" w:type="dxa"/>
        <w:tblInd w:w="-5" w:type="dxa"/>
        <w:tblLook w:val="04A0" w:firstRow="1" w:lastRow="0" w:firstColumn="1" w:lastColumn="0" w:noHBand="0" w:noVBand="1"/>
      </w:tblPr>
      <w:tblGrid>
        <w:gridCol w:w="960"/>
        <w:gridCol w:w="2017"/>
        <w:gridCol w:w="6486"/>
      </w:tblGrid>
      <w:tr w:rsidR="004C0CB6" w:rsidRPr="004C0CB6" w14:paraId="7B8F048D" w14:textId="77777777" w:rsidTr="004C0CB6">
        <w:trPr>
          <w:trHeight w:val="55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E291" w14:textId="77777777" w:rsidR="004C0CB6" w:rsidRPr="004C0CB6" w:rsidRDefault="004C0CB6" w:rsidP="000F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C870" w14:textId="77777777" w:rsidR="004C0CB6" w:rsidRPr="004C0CB6" w:rsidRDefault="004C0CB6" w:rsidP="000F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ОКПД2</w:t>
            </w:r>
          </w:p>
        </w:tc>
        <w:tc>
          <w:tcPr>
            <w:tcW w:w="6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62F4" w14:textId="77777777" w:rsidR="004C0CB6" w:rsidRPr="004C0CB6" w:rsidRDefault="004C0CB6" w:rsidP="000F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товаров, работ, услуг</w:t>
            </w:r>
          </w:p>
        </w:tc>
      </w:tr>
      <w:tr w:rsidR="004557EB" w:rsidRPr="004C0CB6" w14:paraId="1149DA38" w14:textId="77777777" w:rsidTr="00772B0D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BB560" w14:textId="2E0B0803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020F" w14:textId="3A74A397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80.20.10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DFA7" w14:textId="4A019B4C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Услуги систем обеспечения безопасности</w:t>
            </w:r>
          </w:p>
        </w:tc>
      </w:tr>
      <w:tr w:rsidR="004557EB" w:rsidRPr="004C0CB6" w14:paraId="5162EA1F" w14:textId="77777777" w:rsidTr="00471423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775" w14:textId="783F3573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AE66" w14:textId="2FED096B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80.10.12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500E" w14:textId="7FDEBC60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Услуги охраны</w:t>
            </w:r>
          </w:p>
        </w:tc>
      </w:tr>
      <w:tr w:rsidR="004557EB" w:rsidRPr="004C0CB6" w14:paraId="01CC12A0" w14:textId="77777777" w:rsidTr="004557EB">
        <w:trPr>
          <w:trHeight w:val="5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B4591" w14:textId="2BF27F3B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A0A5" w14:textId="3E5C0931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58.11.1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B309" w14:textId="275F7EFE" w:rsidR="004557EB" w:rsidRPr="004557EB" w:rsidRDefault="00025A31" w:rsidP="004557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Книги печатные</w:t>
            </w:r>
          </w:p>
        </w:tc>
      </w:tr>
      <w:tr w:rsidR="004557EB" w:rsidRPr="004C0CB6" w14:paraId="1DA84586" w14:textId="77777777" w:rsidTr="0064273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DE60" w14:textId="1107B70E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D7C7" w14:textId="329AE871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26.20.30.000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AB09" w14:textId="4B36EE68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Устройства автоматической обработки данных прочие</w:t>
            </w:r>
          </w:p>
        </w:tc>
      </w:tr>
      <w:tr w:rsidR="004557EB" w:rsidRPr="004C0CB6" w14:paraId="612FC2F5" w14:textId="77777777" w:rsidTr="009E568D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5AB20" w14:textId="005718C9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B5A2" w14:textId="600B21EE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17.29.11.110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B482" w14:textId="0F8ADB52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Ярлыки и этикетки из бумаги</w:t>
            </w:r>
          </w:p>
        </w:tc>
      </w:tr>
      <w:tr w:rsidR="004557EB" w:rsidRPr="004C0CB6" w14:paraId="15F327A5" w14:textId="77777777" w:rsidTr="00405A78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DBDF" w14:textId="6C47FA17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EEE6" w14:textId="7DF0B257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43.3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D52F" w14:textId="2B7634DA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Работы завершающие и отделочные в зданиях и сооружениях</w:t>
            </w:r>
          </w:p>
        </w:tc>
      </w:tr>
      <w:tr w:rsidR="004557EB" w:rsidRPr="004C0CB6" w14:paraId="0CA45A20" w14:textId="77777777" w:rsidTr="00B51F05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C80A" w14:textId="15D62C16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1063" w14:textId="41696DB5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53.10.11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56E5" w14:textId="516DA95F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Услуги почтовой связи общего пользования, связанные с газетами и прочими периодическими изданиями</w:t>
            </w:r>
          </w:p>
        </w:tc>
      </w:tr>
      <w:tr w:rsidR="004557EB" w:rsidRPr="004C0CB6" w14:paraId="7BED0C27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B0A6D" w14:textId="41E773EA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B5CA" w14:textId="5D379B2E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86.21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D714" w14:textId="5EB8056B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Услуги в области общей врачебной практики</w:t>
            </w:r>
          </w:p>
        </w:tc>
      </w:tr>
      <w:tr w:rsidR="00AF3DD5" w:rsidRPr="004C0CB6" w14:paraId="2B4EEFE8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753F" w14:textId="43886237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B88C" w14:textId="6AF5D5EE" w:rsidR="00AF3DD5" w:rsidRPr="004557EB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26.20.11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915A" w14:textId="481D0255" w:rsidR="00AF3DD5" w:rsidRPr="00025A31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DD5">
              <w:rPr>
                <w:rFonts w:ascii="Times New Roman" w:hAnsi="Times New Roman" w:cs="Times New Roman"/>
                <w:sz w:val="24"/>
                <w:szCs w:val="24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</w:tr>
      <w:tr w:rsidR="00AF3DD5" w:rsidRPr="004C0CB6" w14:paraId="0B45E5DF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5254" w14:textId="622CABF9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1917" w14:textId="1BEF4D46" w:rsidR="00AF3DD5" w:rsidRPr="004557EB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31.01.12.130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4026" w14:textId="5D5F96BF" w:rsidR="00AF3DD5" w:rsidRPr="00025A31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DD5">
              <w:rPr>
                <w:rFonts w:ascii="Times New Roman" w:hAnsi="Times New Roman" w:cs="Times New Roman"/>
                <w:sz w:val="24"/>
                <w:szCs w:val="24"/>
              </w:rPr>
              <w:t>Шкафы офисные деревянные</w:t>
            </w:r>
          </w:p>
        </w:tc>
      </w:tr>
      <w:tr w:rsidR="00AF3DD5" w:rsidRPr="004C0CB6" w14:paraId="3845668E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5D5A" w14:textId="66CE610C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0829" w14:textId="37271054" w:rsidR="00AF3DD5" w:rsidRPr="004557EB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C4CB" w14:textId="3DADA8ED" w:rsidR="00AF3DD5" w:rsidRPr="00025A31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DD5">
              <w:rPr>
                <w:rFonts w:ascii="Times New Roman" w:hAnsi="Times New Roman" w:cs="Times New Roman"/>
                <w:sz w:val="24"/>
                <w:szCs w:val="24"/>
              </w:rPr>
              <w:t>Мебель офисная деревянная прочая</w:t>
            </w:r>
          </w:p>
        </w:tc>
      </w:tr>
      <w:tr w:rsidR="00AF3DD5" w:rsidRPr="004C0CB6" w14:paraId="7F223C6E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C2203" w14:textId="166DF14A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B16C" w14:textId="4A365CA5" w:rsidR="00AF3DD5" w:rsidRPr="004557EB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22.23.12.140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3807" w14:textId="51BD106B" w:rsidR="00AF3DD5" w:rsidRPr="00025A31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DD5">
              <w:rPr>
                <w:rFonts w:ascii="Times New Roman" w:hAnsi="Times New Roman" w:cs="Times New Roman"/>
                <w:sz w:val="24"/>
                <w:szCs w:val="24"/>
              </w:rPr>
              <w:t>Изделия санитарно-технические аналогичные пластмассовые</w:t>
            </w:r>
          </w:p>
        </w:tc>
      </w:tr>
      <w:tr w:rsidR="00AF3DD5" w:rsidRPr="004C0CB6" w14:paraId="334CCB1D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54AA2" w14:textId="12CE54E4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20AA" w14:textId="3051F22C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32.99.53.130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DE3E" w14:textId="2A0EE98A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демонстрационные</w:t>
            </w:r>
          </w:p>
        </w:tc>
      </w:tr>
      <w:tr w:rsidR="00AF3DD5" w:rsidRPr="004C0CB6" w14:paraId="5BD95950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8E22A" w14:textId="109B5A5D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3BCC" w14:textId="19222170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31.09.12.110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F972" w14:textId="3D98DD39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Диваны, софы, кушетки с деревянным каркасом, трансформируемые в кровати</w:t>
            </w:r>
          </w:p>
        </w:tc>
      </w:tr>
      <w:tr w:rsidR="00AF3DD5" w:rsidRPr="004C0CB6" w14:paraId="0D0A7AE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4362B" w14:textId="32E669B8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DCE0" w14:textId="2C6BAADA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31.09.11.120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3B44" w14:textId="2ED71BF2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Стеллажи, стойки, вешалки металлические</w:t>
            </w:r>
          </w:p>
        </w:tc>
      </w:tr>
      <w:tr w:rsidR="00AF3DD5" w:rsidRPr="004C0CB6" w14:paraId="72F79AF8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958D7" w14:textId="4C7279B5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0C0A" w14:textId="0D57DD52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31.01.12.131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D6F7" w14:textId="0C485D43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Шкафы для одежды деревянные</w:t>
            </w:r>
          </w:p>
        </w:tc>
      </w:tr>
      <w:tr w:rsidR="00AF3DD5" w:rsidRPr="004C0CB6" w14:paraId="02D786B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827B9" w14:textId="5EB3E1A1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BC66" w14:textId="4F2E89AA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27.51.24.190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66E0" w14:textId="6000EB04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Приборы электронагревательные бытовые прочие, не включенные в другие группировки</w:t>
            </w:r>
          </w:p>
        </w:tc>
      </w:tr>
      <w:tr w:rsidR="00AF3DD5" w:rsidRPr="004C0CB6" w14:paraId="3E399C8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76D73" w14:textId="35E3C544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A840" w14:textId="1E44EC72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31.01.11.130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7710" w14:textId="050313D2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Стеллажи офисные металлические</w:t>
            </w:r>
          </w:p>
        </w:tc>
      </w:tr>
      <w:tr w:rsidR="00AF3DD5" w:rsidRPr="004C0CB6" w14:paraId="15433508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66FF6" w14:textId="7E138B21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1FB73" w14:textId="621C14C9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23.12.13.110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1E68" w14:textId="1107D649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Зеркала стеклянные</w:t>
            </w:r>
          </w:p>
        </w:tc>
      </w:tr>
      <w:tr w:rsidR="00AF3DD5" w:rsidRPr="004C0CB6" w14:paraId="3BD238FE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61EB1" w14:textId="4ECD717D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3B46" w14:textId="418A91DD" w:rsidR="00AF3DD5" w:rsidRPr="004557EB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27.40.22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D781" w14:textId="14701F48" w:rsidR="00AF3DD5" w:rsidRPr="00025A31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F7">
              <w:rPr>
                <w:rFonts w:ascii="Times New Roman" w:hAnsi="Times New Roman" w:cs="Times New Roman"/>
                <w:sz w:val="24"/>
                <w:szCs w:val="24"/>
              </w:rPr>
              <w:t>Светильники электрические настольные, прикроватные или напольные</w:t>
            </w:r>
          </w:p>
        </w:tc>
      </w:tr>
      <w:tr w:rsidR="00AF3DD5" w:rsidRPr="004C0CB6" w14:paraId="3D0E4B5E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14CE8" w14:textId="3A87B608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1197" w14:textId="2C6CC7C0" w:rsidR="00AF3DD5" w:rsidRPr="004557EB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31.01.11.190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6EE7" w14:textId="02ED03D0" w:rsidR="00AF3DD5" w:rsidRPr="00025A31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F7">
              <w:rPr>
                <w:rFonts w:ascii="Times New Roman" w:hAnsi="Times New Roman" w:cs="Times New Roman"/>
                <w:sz w:val="24"/>
                <w:szCs w:val="24"/>
              </w:rPr>
              <w:t>Мебель офисная металлическая прочая</w:t>
            </w:r>
          </w:p>
        </w:tc>
      </w:tr>
      <w:tr w:rsidR="00AF3DD5" w:rsidRPr="004C0CB6" w14:paraId="275EF8A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26E5" w14:textId="035F20C9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FF8C" w14:textId="023B65BE" w:rsidR="00AF3DD5" w:rsidRPr="004557EB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32.30.14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E54" w14:textId="23D4E623" w:rsidR="00AF3DD5" w:rsidRPr="00025A31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F7">
              <w:rPr>
                <w:rFonts w:ascii="Times New Roman" w:hAnsi="Times New Roman" w:cs="Times New Roman"/>
                <w:sz w:val="24"/>
                <w:szCs w:val="24"/>
              </w:rPr>
              <w:t>Снаряды, инвентарь и оборудование для занятий физкультурой, гимнастикой и атлетикой, занятий в спортзалах, фитнес-центрах</w:t>
            </w:r>
          </w:p>
        </w:tc>
      </w:tr>
      <w:tr w:rsidR="00AF3DD5" w:rsidRPr="004C0CB6" w14:paraId="445D32F7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59A67" w14:textId="73796442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0756" w14:textId="398D891C" w:rsidR="00AF3DD5" w:rsidRPr="004557EB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31.01.12.140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1E45" w14:textId="361E477B" w:rsidR="00AF3DD5" w:rsidRPr="00025A31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F7">
              <w:rPr>
                <w:rFonts w:ascii="Times New Roman" w:hAnsi="Times New Roman" w:cs="Times New Roman"/>
                <w:sz w:val="24"/>
                <w:szCs w:val="24"/>
              </w:rPr>
              <w:t>Стеллажи офисные деревянные</w:t>
            </w:r>
          </w:p>
        </w:tc>
      </w:tr>
      <w:tr w:rsidR="00AF3DD5" w:rsidRPr="004C0CB6" w14:paraId="697C91E4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138F" w14:textId="13081C62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2905" w14:textId="311F2BDA" w:rsidR="00AF3DD5" w:rsidRPr="004557EB" w:rsidRDefault="001A4C9C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7703" w14:textId="7B3A8CCD" w:rsidR="00AF3DD5" w:rsidRPr="00025A31" w:rsidRDefault="001A4C9C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C9C">
              <w:rPr>
                <w:rFonts w:ascii="Times New Roman" w:hAnsi="Times New Roman" w:cs="Times New Roman"/>
                <w:sz w:val="24"/>
                <w:szCs w:val="24"/>
              </w:rPr>
              <w:t>Столы письменные деревянные для офисов, административных помещений</w:t>
            </w:r>
          </w:p>
        </w:tc>
      </w:tr>
      <w:tr w:rsidR="002E78AD" w:rsidRPr="004C0CB6" w14:paraId="2269D557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49826" w14:textId="39359E5D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95C9" w14:textId="5428EE10" w:rsidR="002E78AD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32.99.51.190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31C3" w14:textId="1F1CB6F6" w:rsidR="002E78AD" w:rsidRPr="001A4C9C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Изделия для праздников и карнавалов прочие</w:t>
            </w:r>
          </w:p>
        </w:tc>
      </w:tr>
      <w:tr w:rsidR="002E78AD" w:rsidRPr="004C0CB6" w14:paraId="5BCED4D4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A39BB" w14:textId="5909298E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D94" w14:textId="2BA3C6F9" w:rsidR="002E78AD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28.93.17.290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4E04" w14:textId="0305BF44" w:rsidR="002E78AD" w:rsidRPr="001A4C9C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Оборудование для промышленного приготовления или производства пищевых продуктов прочее, не включенное в другие группировки</w:t>
            </w:r>
          </w:p>
        </w:tc>
      </w:tr>
      <w:tr w:rsidR="002E78AD" w:rsidRPr="004C0CB6" w14:paraId="1E11B0F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C014" w14:textId="4F8C0946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8ACC" w14:textId="639C6F84" w:rsidR="002E78AD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29.10.59.320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6B30" w14:textId="4724A360" w:rsidR="002E78AD" w:rsidRPr="001A4C9C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Снегоочистители</w:t>
            </w:r>
          </w:p>
        </w:tc>
      </w:tr>
      <w:tr w:rsidR="002E78AD" w:rsidRPr="004C0CB6" w14:paraId="27F38E62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7A67" w14:textId="4A4C905B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7B43" w14:textId="65D862D0" w:rsidR="002E78AD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26.30.21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9BDE" w14:textId="00EB819F" w:rsidR="002E78AD" w:rsidRPr="001A4C9C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Аппараты телефонные проводные с беспроводной трубкой</w:t>
            </w:r>
          </w:p>
        </w:tc>
      </w:tr>
      <w:tr w:rsidR="002E78AD" w:rsidRPr="004C0CB6" w14:paraId="39A7F02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A0D75" w14:textId="764AC94C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322C3" w14:textId="3953AC4B" w:rsidR="002E78AD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26.40.20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963D6" w14:textId="28BE6A68" w:rsidR="002E78AD" w:rsidRPr="001A4C9C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 xml:space="preserve">Приемники телевизионные, совмещенные или не совмещенные с широковещательными радиоприемниками или аппаратурой для записи или воспроизведения </w:t>
            </w:r>
            <w:proofErr w:type="gramStart"/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звука</w:t>
            </w:r>
            <w:proofErr w:type="gramEnd"/>
            <w:r w:rsidRPr="002E78AD">
              <w:rPr>
                <w:rFonts w:ascii="Times New Roman" w:hAnsi="Times New Roman" w:cs="Times New Roman"/>
                <w:sz w:val="24"/>
                <w:szCs w:val="24"/>
              </w:rPr>
              <w:t xml:space="preserve"> или изображения</w:t>
            </w:r>
          </w:p>
        </w:tc>
      </w:tr>
      <w:tr w:rsidR="002E78AD" w:rsidRPr="004C0CB6" w14:paraId="036C42F3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48864" w14:textId="2E196B70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5312" w14:textId="655EDAC8" w:rsidR="002E78AD" w:rsidRDefault="00DC635E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26.20.40.190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C55D" w14:textId="18368CD6" w:rsidR="002E78AD" w:rsidRPr="001A4C9C" w:rsidRDefault="00DC635E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35E">
              <w:rPr>
                <w:rFonts w:ascii="Times New Roman" w:hAnsi="Times New Roman" w:cs="Times New Roman"/>
                <w:sz w:val="24"/>
                <w:szCs w:val="24"/>
              </w:rPr>
              <w:t>Комплектующие и запасные части для вычислительных машин прочие, не включенные в другие группировки</w:t>
            </w:r>
          </w:p>
        </w:tc>
      </w:tr>
      <w:tr w:rsidR="002E78AD" w:rsidRPr="004C0CB6" w14:paraId="79B9B296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126A9" w14:textId="203B60DC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1F0D" w14:textId="7FC599B9" w:rsidR="002E78AD" w:rsidRDefault="00DC635E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30.99.10.000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00BA" w14:textId="67FAE13C" w:rsidR="002E78AD" w:rsidRPr="001A4C9C" w:rsidRDefault="00DC635E" w:rsidP="00DC6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35E">
              <w:rPr>
                <w:rFonts w:ascii="Times New Roman" w:hAnsi="Times New Roman" w:cs="Times New Roman"/>
                <w:sz w:val="24"/>
                <w:szCs w:val="24"/>
              </w:rPr>
              <w:t>Средства транспортные и оборудование прочие, не включенные в другие группировки</w:t>
            </w:r>
          </w:p>
        </w:tc>
      </w:tr>
      <w:tr w:rsidR="002651A5" w:rsidRPr="004C0CB6" w14:paraId="037FBDF3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B7B4E" w14:textId="528795D1" w:rsidR="002651A5" w:rsidRDefault="002651A5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45B1" w14:textId="05A89DD1" w:rsidR="002651A5" w:rsidRPr="002651A5" w:rsidRDefault="002651A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29.10.24.000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C4F6B" w14:textId="2ADB7447" w:rsidR="002651A5" w:rsidRPr="00DC635E" w:rsidRDefault="002651A5" w:rsidP="00DC6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sz w:val="24"/>
                <w:szCs w:val="24"/>
              </w:rPr>
              <w:t>Средства автотранспортные для перевозки людей прочие</w:t>
            </w:r>
          </w:p>
        </w:tc>
      </w:tr>
      <w:tr w:rsidR="002651A5" w:rsidRPr="004C0CB6" w14:paraId="59DD876F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6D357" w14:textId="368B571B" w:rsidR="002651A5" w:rsidRDefault="002651A5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960F" w14:textId="4FB045F6" w:rsidR="002651A5" w:rsidRDefault="002651A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sz w:val="24"/>
                <w:szCs w:val="24"/>
              </w:rPr>
              <w:t>71.20.19.190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950A" w14:textId="1330094A" w:rsidR="002651A5" w:rsidRPr="00DC635E" w:rsidRDefault="002651A5" w:rsidP="00DC6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sz w:val="24"/>
                <w:szCs w:val="24"/>
              </w:rPr>
              <w:t>Услуги по техническим испытаниям и анализу прочие, не включенные в другие группировки</w:t>
            </w:r>
          </w:p>
        </w:tc>
      </w:tr>
      <w:tr w:rsidR="002651A5" w:rsidRPr="004C0CB6" w14:paraId="78BD8551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18F42" w14:textId="1A997B08" w:rsidR="002651A5" w:rsidRDefault="002651A5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199F7" w14:textId="3E9322DF" w:rsidR="002651A5" w:rsidRDefault="002651A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sz w:val="24"/>
                <w:szCs w:val="24"/>
              </w:rPr>
              <w:t>33.12.18.000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5B0A" w14:textId="69851765" w:rsidR="002651A5" w:rsidRPr="00DC635E" w:rsidRDefault="002651A5" w:rsidP="00DC6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1A5">
              <w:rPr>
                <w:rFonts w:ascii="Times New Roman" w:hAnsi="Times New Roman" w:cs="Times New Roman"/>
                <w:sz w:val="24"/>
                <w:szCs w:val="24"/>
              </w:rPr>
              <w:t xml:space="preserve">слуги по ремонту и техническому обслуживанию </w:t>
            </w:r>
            <w:proofErr w:type="spellStart"/>
            <w:r w:rsidRPr="002651A5">
              <w:rPr>
                <w:rFonts w:ascii="Times New Roman" w:hAnsi="Times New Roman" w:cs="Times New Roman"/>
                <w:sz w:val="24"/>
                <w:szCs w:val="24"/>
              </w:rPr>
              <w:t>небытового</w:t>
            </w:r>
            <w:proofErr w:type="spellEnd"/>
            <w:r w:rsidRPr="002651A5">
              <w:rPr>
                <w:rFonts w:ascii="Times New Roman" w:hAnsi="Times New Roman" w:cs="Times New Roman"/>
                <w:sz w:val="24"/>
                <w:szCs w:val="24"/>
              </w:rPr>
              <w:t xml:space="preserve"> холодильного и вентиляционного оборудования</w:t>
            </w:r>
          </w:p>
        </w:tc>
      </w:tr>
      <w:tr w:rsidR="002651A5" w:rsidRPr="004C0CB6" w14:paraId="71C9976F" w14:textId="77777777" w:rsidTr="008D0AF6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069D7" w14:textId="0D119BAE" w:rsidR="002651A5" w:rsidRDefault="002651A5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1FD928DC" w14:textId="345118C2" w:rsidR="002651A5" w:rsidRPr="002651A5" w:rsidRDefault="002651A5" w:rsidP="0026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33.12.19.000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69014BE6" w14:textId="262F98DA" w:rsidR="002651A5" w:rsidRPr="002651A5" w:rsidRDefault="002651A5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</w:tr>
      <w:tr w:rsidR="002651A5" w:rsidRPr="004C0CB6" w14:paraId="452AE8D7" w14:textId="77777777" w:rsidTr="00134687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37835" w14:textId="778E1768" w:rsidR="002651A5" w:rsidRDefault="002651A5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2EE75EE6" w14:textId="795029ED" w:rsidR="002651A5" w:rsidRPr="002651A5" w:rsidRDefault="002651A5" w:rsidP="0026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22.23.14.130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7D3068A1" w14:textId="13655EBD" w:rsidR="002651A5" w:rsidRPr="002651A5" w:rsidRDefault="002651A5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Ставни, жалюзи и аналогичные изделия и их комплектующие (запасные части) пластмассовые</w:t>
            </w:r>
          </w:p>
        </w:tc>
      </w:tr>
      <w:tr w:rsidR="002651A5" w:rsidRPr="004C0CB6" w14:paraId="73297D24" w14:textId="77777777" w:rsidTr="000F5917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35FCB" w14:textId="2124EFA3" w:rsidR="002651A5" w:rsidRDefault="002651A5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3FEEA080" w14:textId="1D7C6430" w:rsidR="002651A5" w:rsidRPr="002651A5" w:rsidRDefault="002651A5" w:rsidP="0026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26.20.17.120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4090195B" w14:textId="481C3BFC" w:rsidR="002651A5" w:rsidRPr="002651A5" w:rsidRDefault="002651A5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Проекторы, подключаемые к компьютеру</w:t>
            </w:r>
          </w:p>
        </w:tc>
      </w:tr>
      <w:tr w:rsidR="002651A5" w:rsidRPr="004C0CB6" w14:paraId="60F55626" w14:textId="77777777" w:rsidTr="003B52C6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BA0D" w14:textId="210A07A0" w:rsidR="002651A5" w:rsidRDefault="002651A5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789854D1" w14:textId="4ACC726A" w:rsidR="002651A5" w:rsidRPr="002651A5" w:rsidRDefault="002651A5" w:rsidP="0026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27.40.33.130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06FADCCD" w14:textId="204E2287" w:rsidR="002651A5" w:rsidRPr="002651A5" w:rsidRDefault="002651A5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Прожекторы и аналогичные светильники узконаправленного света, предназначенные для использования со светодиодными лампами и прочими светодиодными источниками света</w:t>
            </w:r>
          </w:p>
        </w:tc>
      </w:tr>
      <w:tr w:rsidR="002651A5" w:rsidRPr="004C0CB6" w14:paraId="1FCFB03B" w14:textId="77777777" w:rsidTr="001C33D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6DA0E" w14:textId="18D33C93" w:rsidR="002651A5" w:rsidRDefault="002651A5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1F18144B" w14:textId="7A83EFDE" w:rsidR="002651A5" w:rsidRPr="002651A5" w:rsidRDefault="002651A5" w:rsidP="0026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31.01.11.150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79CF467A" w14:textId="329607D1" w:rsidR="002651A5" w:rsidRPr="002651A5" w:rsidRDefault="002651A5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 для сидения, преимущественно с металлическим каркасом</w:t>
            </w:r>
          </w:p>
        </w:tc>
      </w:tr>
      <w:tr w:rsidR="002651A5" w:rsidRPr="004C0CB6" w14:paraId="25A3A10C" w14:textId="77777777" w:rsidTr="0075445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88F49" w14:textId="7AC796C2" w:rsidR="002651A5" w:rsidRDefault="002651A5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468DEB24" w14:textId="7E262A3F" w:rsidR="002651A5" w:rsidRPr="002651A5" w:rsidRDefault="002651A5" w:rsidP="0026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31.09.12.111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4D82953A" w14:textId="192FB950" w:rsidR="002651A5" w:rsidRPr="002651A5" w:rsidRDefault="002651A5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Диваны, софы, кушетки детские и подростковые с деревянным каркасом, трансформируемые в кровати</w:t>
            </w:r>
          </w:p>
        </w:tc>
      </w:tr>
      <w:tr w:rsidR="002651A5" w:rsidRPr="004C0CB6" w14:paraId="6CB0274B" w14:textId="77777777" w:rsidTr="00101DD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AAE30" w14:textId="55EF9BFE" w:rsidR="002651A5" w:rsidRDefault="002651A5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bookmarkStart w:id="0" w:name="_GoBack"/>
            <w:bookmarkEnd w:id="0"/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7CD9306A" w14:textId="5BA92BA0" w:rsidR="002651A5" w:rsidRPr="002651A5" w:rsidRDefault="002651A5" w:rsidP="0026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31.09.12.129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33234F90" w14:textId="03FB7969" w:rsidR="002651A5" w:rsidRPr="002651A5" w:rsidRDefault="002651A5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 деревянная для спальни прочая</w:t>
            </w:r>
          </w:p>
        </w:tc>
      </w:tr>
    </w:tbl>
    <w:p w14:paraId="18FA3FC1" w14:textId="77777777" w:rsidR="00656988" w:rsidRDefault="00656988"/>
    <w:sectPr w:rsidR="00656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16E66"/>
    <w:multiLevelType w:val="hybridMultilevel"/>
    <w:tmpl w:val="21F4F0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598"/>
    <w:rsid w:val="00025A31"/>
    <w:rsid w:val="00061E06"/>
    <w:rsid w:val="001A4C9C"/>
    <w:rsid w:val="002651A5"/>
    <w:rsid w:val="002E78AD"/>
    <w:rsid w:val="003C7AFA"/>
    <w:rsid w:val="004557EB"/>
    <w:rsid w:val="004C0CB6"/>
    <w:rsid w:val="005342F7"/>
    <w:rsid w:val="00656988"/>
    <w:rsid w:val="00667BAA"/>
    <w:rsid w:val="006B0598"/>
    <w:rsid w:val="006B28BA"/>
    <w:rsid w:val="006C3205"/>
    <w:rsid w:val="00732168"/>
    <w:rsid w:val="00893AB2"/>
    <w:rsid w:val="008A1D36"/>
    <w:rsid w:val="009A5C6B"/>
    <w:rsid w:val="009E2878"/>
    <w:rsid w:val="00AF3DD5"/>
    <w:rsid w:val="00B7620E"/>
    <w:rsid w:val="00C253BE"/>
    <w:rsid w:val="00DC635E"/>
    <w:rsid w:val="00ED2799"/>
    <w:rsid w:val="00FA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F2DD"/>
  <w15:chartTrackingRefBased/>
  <w15:docId w15:val="{4D25AAEC-2FF4-4537-BEA8-28E4D5A8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CB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2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Петрова</dc:creator>
  <cp:keywords/>
  <dc:description/>
  <cp:lastModifiedBy>Пользователь Windows</cp:lastModifiedBy>
  <cp:revision>16</cp:revision>
  <cp:lastPrinted>2022-05-05T06:41:00Z</cp:lastPrinted>
  <dcterms:created xsi:type="dcterms:W3CDTF">2022-05-05T06:14:00Z</dcterms:created>
  <dcterms:modified xsi:type="dcterms:W3CDTF">2023-02-08T07:56:00Z</dcterms:modified>
</cp:coreProperties>
</file>