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C4478E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C4478E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C4478E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0A0919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1 325 888,12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8F38E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38E7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7B7E84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>ет</w:t>
            </w:r>
            <w:r w:rsidR="002439E5" w:rsidRPr="00077592">
              <w:rPr>
                <w:sz w:val="18"/>
                <w:szCs w:val="18"/>
              </w:rPr>
              <w:t xml:space="preserve"> </w:t>
            </w: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077592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077592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 xml:space="preserve">ет </w:t>
            </w: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31.09.13.140/ 31.09.13.190/</w:t>
            </w: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282 851,00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1E1A52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7 623 440,55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D3C37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D3C37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составляет  1307291,00 рублей (</w:t>
            </w:r>
            <w:r w:rsidR="004359B1">
              <w:rPr>
                <w:sz w:val="18"/>
                <w:szCs w:val="18"/>
              </w:rPr>
              <w:t>17,15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1E1A52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1E1A52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31.09.13.140/ 31.09.13.190/</w:t>
            </w:r>
          </w:p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282 851,00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7592"/>
    <w:rsid w:val="000A0919"/>
    <w:rsid w:val="000A115B"/>
    <w:rsid w:val="000E7F63"/>
    <w:rsid w:val="000F2A74"/>
    <w:rsid w:val="000F5B9B"/>
    <w:rsid w:val="00111CBF"/>
    <w:rsid w:val="0012211C"/>
    <w:rsid w:val="00161E3A"/>
    <w:rsid w:val="001966AD"/>
    <w:rsid w:val="001E1A52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359B1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C6ED7"/>
    <w:rsid w:val="006D48A3"/>
    <w:rsid w:val="006F0511"/>
    <w:rsid w:val="0074574A"/>
    <w:rsid w:val="00754874"/>
    <w:rsid w:val="007B7E84"/>
    <w:rsid w:val="007D7337"/>
    <w:rsid w:val="007E3621"/>
    <w:rsid w:val="007E6725"/>
    <w:rsid w:val="00836E2B"/>
    <w:rsid w:val="008F38E7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D3C37"/>
    <w:rsid w:val="00AE4DD1"/>
    <w:rsid w:val="00B3177F"/>
    <w:rsid w:val="00B9101D"/>
    <w:rsid w:val="00BE409C"/>
    <w:rsid w:val="00C372AA"/>
    <w:rsid w:val="00C4478E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4263-97F0-4AB0-B6C2-BA86A6D9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48</cp:revision>
  <cp:lastPrinted>2017-01-11T11:57:00Z</cp:lastPrinted>
  <dcterms:created xsi:type="dcterms:W3CDTF">2014-10-23T12:58:00Z</dcterms:created>
  <dcterms:modified xsi:type="dcterms:W3CDTF">2017-11-16T14:50:00Z</dcterms:modified>
</cp:coreProperties>
</file>